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E18" w:rsidRDefault="004B4479">
      <w:pPr>
        <w:rPr>
          <w:rStyle w:val="a3"/>
          <w:rFonts w:ascii="Times New Roman" w:hAnsi="Times New Roman" w:cs="Times New Roman" w:hint="eastAsia"/>
          <w:i/>
          <w:iCs/>
          <w:szCs w:val="20"/>
        </w:rPr>
      </w:pPr>
      <w:r>
        <w:rPr>
          <w:rStyle w:val="a3"/>
          <w:rFonts w:ascii="Times New Roman" w:hAnsi="Times New Roman" w:cs="Times New Roman" w:hint="eastAsia"/>
          <w:i/>
          <w:iCs/>
          <w:szCs w:val="20"/>
        </w:rPr>
        <w:t xml:space="preserve">URL: </w:t>
      </w:r>
      <w:hyperlink r:id="rId6" w:history="1">
        <w:r>
          <w:rPr>
            <w:rStyle w:val="a4"/>
            <w:rFonts w:ascii="Times New Roman" w:hAnsi="Times New Roman" w:cs="Times New Roman"/>
            <w:b/>
            <w:bCs/>
            <w:i/>
            <w:iCs/>
            <w:szCs w:val="20"/>
          </w:rPr>
          <w:t>http://www.lgnewsroom.com/2021/02/lg-expands-webos-smart-tv-platform-to-tv-brand-partners</w:t>
        </w:r>
      </w:hyperlink>
    </w:p>
    <w:p w:rsidR="004B4479" w:rsidRPr="004B4479" w:rsidRDefault="004B4479" w:rsidP="004B4479">
      <w:pPr>
        <w:widowControl/>
        <w:wordWrap/>
        <w:autoSpaceDE/>
        <w:autoSpaceDN/>
        <w:spacing w:after="120" w:line="312" w:lineRule="atLeast"/>
        <w:jc w:val="left"/>
        <w:rPr>
          <w:rFonts w:ascii="굴림" w:eastAsia="굴림" w:hAnsi="굴림" w:cs="굴림"/>
          <w:color w:val="6B6B6B"/>
          <w:kern w:val="0"/>
          <w:sz w:val="24"/>
          <w:szCs w:val="24"/>
        </w:rPr>
      </w:pPr>
      <w:r w:rsidRPr="004B4479">
        <w:rPr>
          <w:rFonts w:ascii="굴림" w:eastAsia="굴림" w:hAnsi="굴림" w:cs="굴림"/>
          <w:color w:val="6B6B6B"/>
          <w:kern w:val="0"/>
          <w:sz w:val="24"/>
          <w:szCs w:val="24"/>
        </w:rPr>
        <w:t>February 24, 2021</w:t>
      </w:r>
    </w:p>
    <w:p w:rsidR="004B4479" w:rsidRPr="004B4479" w:rsidRDefault="004B4479" w:rsidP="004B4479">
      <w:pPr>
        <w:widowControl/>
        <w:wordWrap/>
        <w:autoSpaceDE/>
        <w:autoSpaceDN/>
        <w:spacing w:before="100" w:beforeAutospacing="1" w:after="100" w:afterAutospacing="1" w:line="286" w:lineRule="atLeast"/>
        <w:jc w:val="center"/>
        <w:outlineLvl w:val="1"/>
        <w:rPr>
          <w:rFonts w:ascii="굴림" w:eastAsia="굴림" w:hAnsi="굴림" w:cs="굴림"/>
          <w:color w:val="000000"/>
          <w:kern w:val="0"/>
          <w:sz w:val="48"/>
          <w:szCs w:val="48"/>
        </w:rPr>
      </w:pPr>
      <w:r w:rsidRPr="004B4479">
        <w:rPr>
          <w:rFonts w:ascii="굴림" w:eastAsia="굴림" w:hAnsi="굴림" w:cs="굴림"/>
          <w:color w:val="000000"/>
          <w:kern w:val="0"/>
          <w:sz w:val="48"/>
          <w:szCs w:val="48"/>
        </w:rPr>
        <w:t xml:space="preserve">LG Expands </w:t>
      </w:r>
      <w:proofErr w:type="spellStart"/>
      <w:r w:rsidRPr="004B4479">
        <w:rPr>
          <w:rFonts w:ascii="굴림" w:eastAsia="굴림" w:hAnsi="굴림" w:cs="굴림"/>
          <w:color w:val="000000"/>
          <w:kern w:val="0"/>
          <w:sz w:val="48"/>
          <w:szCs w:val="48"/>
        </w:rPr>
        <w:t>webOS</w:t>
      </w:r>
      <w:proofErr w:type="spellEnd"/>
      <w:r w:rsidRPr="004B4479">
        <w:rPr>
          <w:rFonts w:ascii="굴림" w:eastAsia="굴림" w:hAnsi="굴림" w:cs="굴림"/>
          <w:color w:val="000000"/>
          <w:kern w:val="0"/>
          <w:sz w:val="48"/>
          <w:szCs w:val="48"/>
        </w:rPr>
        <w:t xml:space="preserve"> Smart TV Platform to TV Brand Partners</w:t>
      </w:r>
    </w:p>
    <w:p w:rsidR="004B4479" w:rsidRPr="004B4479" w:rsidRDefault="004B4479" w:rsidP="004B4479">
      <w:pPr>
        <w:widowControl/>
        <w:wordWrap/>
        <w:autoSpaceDE/>
        <w:autoSpaceDN/>
        <w:spacing w:after="0" w:line="240" w:lineRule="auto"/>
        <w:jc w:val="left"/>
        <w:rPr>
          <w:rFonts w:ascii="굴림" w:eastAsia="굴림" w:hAnsi="굴림" w:cs="굴림"/>
          <w:color w:val="6B6B6B"/>
          <w:kern w:val="0"/>
          <w:sz w:val="24"/>
          <w:szCs w:val="24"/>
        </w:rPr>
      </w:pPr>
      <w:bookmarkStart w:id="0" w:name="_GoBack"/>
      <w:bookmarkEnd w:id="0"/>
    </w:p>
    <w:p w:rsidR="004B4479" w:rsidRPr="004B4479" w:rsidRDefault="004B4479" w:rsidP="004B4479">
      <w:pPr>
        <w:widowControl/>
        <w:shd w:val="clear" w:color="auto" w:fill="FFFFFF"/>
        <w:wordWrap/>
        <w:autoSpaceDE/>
        <w:autoSpaceDN/>
        <w:spacing w:before="100" w:beforeAutospacing="1" w:after="150" w:line="312" w:lineRule="atLeast"/>
        <w:jc w:val="left"/>
        <w:rPr>
          <w:rFonts w:ascii="굴림" w:eastAsia="굴림" w:hAnsi="굴림" w:cs="굴림"/>
          <w:vanish/>
          <w:color w:val="333333"/>
          <w:kern w:val="0"/>
          <w:sz w:val="24"/>
          <w:szCs w:val="24"/>
        </w:rPr>
      </w:pPr>
      <w:r w:rsidRPr="004B4479">
        <w:rPr>
          <w:rFonts w:ascii="굴림" w:eastAsia="굴림" w:hAnsi="굴림" w:cs="굴림"/>
          <w:vanish/>
          <w:color w:val="333333"/>
          <w:kern w:val="0"/>
          <w:sz w:val="24"/>
          <w:szCs w:val="24"/>
        </w:rPr>
        <w:t>Share this content.</w:t>
      </w:r>
    </w:p>
    <w:p w:rsidR="004B4479" w:rsidRPr="004B4479" w:rsidRDefault="004B4479" w:rsidP="004B4479">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7" w:tgtFrame="_blank" w:history="1">
        <w:r w:rsidRPr="004B4479">
          <w:rPr>
            <w:rFonts w:ascii="굴림" w:eastAsia="굴림" w:hAnsi="굴림" w:cs="굴림"/>
            <w:vanish/>
            <w:color w:val="0000FF"/>
            <w:kern w:val="0"/>
            <w:sz w:val="24"/>
            <w:szCs w:val="24"/>
            <w:bdr w:val="none" w:sz="0" w:space="0" w:color="auto" w:frame="1"/>
          </w:rPr>
          <w:t>Share Facebook</w:t>
        </w:r>
      </w:hyperlink>
    </w:p>
    <w:p w:rsidR="004B4479" w:rsidRPr="004B4479" w:rsidRDefault="004B4479" w:rsidP="004B4479">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8" w:tgtFrame="_blank" w:history="1">
        <w:r w:rsidRPr="004B4479">
          <w:rPr>
            <w:rFonts w:ascii="굴림" w:eastAsia="굴림" w:hAnsi="굴림" w:cs="굴림"/>
            <w:vanish/>
            <w:color w:val="0000FF"/>
            <w:kern w:val="0"/>
            <w:sz w:val="24"/>
            <w:szCs w:val="24"/>
            <w:bdr w:val="none" w:sz="0" w:space="0" w:color="auto" w:frame="1"/>
          </w:rPr>
          <w:t>Share Twitter</w:t>
        </w:r>
      </w:hyperlink>
    </w:p>
    <w:p w:rsidR="004B4479" w:rsidRPr="004B4479" w:rsidRDefault="004B4479" w:rsidP="004B4479">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9" w:tgtFrame="_blank" w:history="1">
        <w:r w:rsidRPr="004B4479">
          <w:rPr>
            <w:rFonts w:ascii="굴림" w:eastAsia="굴림" w:hAnsi="굴림" w:cs="굴림"/>
            <w:vanish/>
            <w:color w:val="0000FF"/>
            <w:kern w:val="0"/>
            <w:sz w:val="24"/>
            <w:szCs w:val="24"/>
            <w:bdr w:val="none" w:sz="0" w:space="0" w:color="auto" w:frame="1"/>
          </w:rPr>
          <w:t>Share Linkedin</w:t>
        </w:r>
      </w:hyperlink>
    </w:p>
    <w:p w:rsidR="004B4479" w:rsidRPr="004B4479" w:rsidRDefault="004B4479" w:rsidP="004B4479">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10" w:history="1">
        <w:r w:rsidRPr="004B4479">
          <w:rPr>
            <w:rFonts w:ascii="굴림" w:eastAsia="굴림" w:hAnsi="굴림" w:cs="굴림"/>
            <w:vanish/>
            <w:color w:val="0000FF"/>
            <w:kern w:val="0"/>
            <w:sz w:val="24"/>
            <w:szCs w:val="24"/>
            <w:bdr w:val="none" w:sz="0" w:space="0" w:color="auto" w:frame="1"/>
          </w:rPr>
          <w:t>Share Email</w:t>
        </w:r>
      </w:hyperlink>
    </w:p>
    <w:p w:rsidR="004B4479" w:rsidRPr="004B4479" w:rsidRDefault="004B4479" w:rsidP="004B4479">
      <w:pPr>
        <w:widowControl/>
        <w:wordWrap/>
        <w:autoSpaceDE/>
        <w:autoSpaceDN/>
        <w:spacing w:before="100" w:beforeAutospacing="1" w:after="300" w:line="240" w:lineRule="auto"/>
        <w:jc w:val="center"/>
        <w:rPr>
          <w:rFonts w:ascii="굴림" w:eastAsia="굴림" w:hAnsi="굴림" w:cs="굴림"/>
          <w:color w:val="6B6B6B"/>
          <w:kern w:val="0"/>
          <w:sz w:val="24"/>
          <w:szCs w:val="24"/>
        </w:rPr>
      </w:pPr>
      <w:r w:rsidRPr="004B4479">
        <w:rPr>
          <w:rFonts w:ascii="굴림" w:eastAsia="굴림" w:hAnsi="굴림" w:cs="굴림"/>
          <w:b/>
          <w:bCs/>
          <w:color w:val="6B6B6B"/>
          <w:kern w:val="0"/>
          <w:sz w:val="24"/>
          <w:szCs w:val="24"/>
        </w:rPr>
        <w:t>LG Opens Popular Platform and Integrated Content Services to</w:t>
      </w:r>
      <w:r w:rsidRPr="004B4479">
        <w:rPr>
          <w:rFonts w:ascii="굴림" w:eastAsia="굴림" w:hAnsi="굴림" w:cs="굴림"/>
          <w:b/>
          <w:bCs/>
          <w:color w:val="6B6B6B"/>
          <w:kern w:val="0"/>
          <w:sz w:val="24"/>
          <w:szCs w:val="24"/>
        </w:rPr>
        <w:br/>
        <w:t>Manufacturers to Deliver Better TV Experience to Even More Consumers</w:t>
      </w:r>
    </w:p>
    <w:p w:rsidR="004B4479" w:rsidRPr="004B4479" w:rsidRDefault="004B4479" w:rsidP="004B4479">
      <w:pPr>
        <w:widowControl/>
        <w:wordWrap/>
        <w:autoSpaceDE/>
        <w:autoSpaceDN/>
        <w:spacing w:before="100" w:beforeAutospacing="1" w:after="300" w:line="240" w:lineRule="auto"/>
        <w:jc w:val="center"/>
        <w:rPr>
          <w:rFonts w:ascii="굴림" w:eastAsia="굴림" w:hAnsi="굴림" w:cs="굴림"/>
          <w:color w:val="6B6B6B"/>
          <w:kern w:val="0"/>
          <w:sz w:val="24"/>
          <w:szCs w:val="24"/>
        </w:rPr>
      </w:pPr>
      <w:r>
        <w:rPr>
          <w:rFonts w:ascii="굴림" w:eastAsia="굴림" w:hAnsi="굴림" w:cs="굴림"/>
          <w:noProof/>
          <w:color w:val="6B6B6B"/>
          <w:kern w:val="0"/>
          <w:sz w:val="24"/>
          <w:szCs w:val="24"/>
        </w:rPr>
        <w:drawing>
          <wp:inline distT="0" distB="0" distL="0" distR="0">
            <wp:extent cx="5144135" cy="3207385"/>
            <wp:effectExtent l="0" t="0" r="0" b="0"/>
            <wp:docPr id="1" name="그림 1" descr="The large 'powered by webOS TV' logo with smaller logos of 26 brands joining the webOS TV ecosystem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arge 'powered by webOS TV' logo with smaller logos of 26 brands joining the webOS TV ecosystem be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4135" cy="3207385"/>
                    </a:xfrm>
                    <a:prstGeom prst="rect">
                      <a:avLst/>
                    </a:prstGeom>
                    <a:noFill/>
                    <a:ln>
                      <a:noFill/>
                    </a:ln>
                  </pic:spPr>
                </pic:pic>
              </a:graphicData>
            </a:graphic>
          </wp:inline>
        </w:drawing>
      </w:r>
    </w:p>
    <w:p w:rsidR="004B4479" w:rsidRPr="004B4479" w:rsidRDefault="004B4479" w:rsidP="004B4479">
      <w:pPr>
        <w:widowControl/>
        <w:wordWrap/>
        <w:autoSpaceDE/>
        <w:autoSpaceDN/>
        <w:spacing w:before="100" w:beforeAutospacing="1" w:after="300" w:line="240" w:lineRule="auto"/>
        <w:rPr>
          <w:rFonts w:ascii="굴림" w:eastAsia="굴림" w:hAnsi="굴림" w:cs="굴림"/>
          <w:color w:val="6B6B6B"/>
          <w:kern w:val="0"/>
          <w:sz w:val="24"/>
          <w:szCs w:val="24"/>
        </w:rPr>
      </w:pPr>
      <w:r w:rsidRPr="004B4479">
        <w:rPr>
          <w:rFonts w:ascii="굴림" w:eastAsia="굴림" w:hAnsi="굴림" w:cs="굴림"/>
          <w:b/>
          <w:bCs/>
          <w:color w:val="6B6B6B"/>
          <w:kern w:val="0"/>
          <w:sz w:val="24"/>
          <w:szCs w:val="24"/>
        </w:rPr>
        <w:t>SEOUL, Feb. 24, 2021</w:t>
      </w:r>
      <w:r w:rsidRPr="004B4479">
        <w:rPr>
          <w:rFonts w:ascii="굴림" w:eastAsia="굴림" w:hAnsi="굴림" w:cs="굴림"/>
          <w:color w:val="6B6B6B"/>
          <w:kern w:val="0"/>
          <w:sz w:val="24"/>
          <w:szCs w:val="24"/>
        </w:rPr>
        <w:t xml:space="preserve"> — LG Electronics (LG) announces the availability of its popular </w:t>
      </w:r>
      <w:proofErr w:type="spellStart"/>
      <w:r w:rsidRPr="004B4479">
        <w:rPr>
          <w:rFonts w:ascii="굴림" w:eastAsia="굴림" w:hAnsi="굴림" w:cs="굴림"/>
          <w:color w:val="6B6B6B"/>
          <w:kern w:val="0"/>
          <w:sz w:val="24"/>
          <w:szCs w:val="24"/>
        </w:rPr>
        <w:t>webOS</w:t>
      </w:r>
      <w:proofErr w:type="spellEnd"/>
      <w:r w:rsidRPr="004B4479">
        <w:rPr>
          <w:rFonts w:ascii="굴림" w:eastAsia="굴림" w:hAnsi="굴림" w:cs="굴림"/>
          <w:color w:val="6B6B6B"/>
          <w:kern w:val="0"/>
          <w:sz w:val="24"/>
          <w:szCs w:val="24"/>
        </w:rPr>
        <w:t xml:space="preserve"> TV platform ecosystem to other TV brand partners, disrupting the status quo in an industry known for its proprietary operating systems across different manufacturers. LG is now expanding its expertise beyond TV manufacturing to encompass </w:t>
      </w:r>
      <w:proofErr w:type="spellStart"/>
      <w:r w:rsidRPr="004B4479">
        <w:rPr>
          <w:rFonts w:ascii="굴림" w:eastAsia="굴림" w:hAnsi="굴림" w:cs="굴림"/>
          <w:color w:val="6B6B6B"/>
          <w:kern w:val="0"/>
          <w:sz w:val="24"/>
          <w:szCs w:val="24"/>
        </w:rPr>
        <w:t>webOS</w:t>
      </w:r>
      <w:proofErr w:type="spellEnd"/>
      <w:r w:rsidRPr="004B4479">
        <w:rPr>
          <w:rFonts w:ascii="굴림" w:eastAsia="굴림" w:hAnsi="굴림" w:cs="굴림"/>
          <w:color w:val="6B6B6B"/>
          <w:kern w:val="0"/>
          <w:sz w:val="24"/>
          <w:szCs w:val="24"/>
        </w:rPr>
        <w:t xml:space="preserve"> TV software platform development and adoption by other TV brands. This has the potential to reshape the TV business for both technology and content providers while significantly growing LG’s presence and prominence in the global home entertainment market.</w:t>
      </w:r>
    </w:p>
    <w:p w:rsidR="004B4479" w:rsidRPr="004B4479" w:rsidRDefault="004B4479" w:rsidP="004B4479">
      <w:pPr>
        <w:widowControl/>
        <w:wordWrap/>
        <w:autoSpaceDE/>
        <w:autoSpaceDN/>
        <w:spacing w:before="100" w:beforeAutospacing="1" w:after="300" w:line="240" w:lineRule="auto"/>
        <w:rPr>
          <w:rFonts w:ascii="굴림" w:eastAsia="굴림" w:hAnsi="굴림" w:cs="굴림"/>
          <w:color w:val="6B6B6B"/>
          <w:kern w:val="0"/>
          <w:sz w:val="24"/>
          <w:szCs w:val="24"/>
        </w:rPr>
      </w:pPr>
      <w:r w:rsidRPr="004B4479">
        <w:rPr>
          <w:rFonts w:ascii="굴림" w:eastAsia="굴림" w:hAnsi="굴림" w:cs="굴림"/>
          <w:color w:val="6B6B6B"/>
          <w:kern w:val="0"/>
          <w:sz w:val="24"/>
          <w:szCs w:val="24"/>
        </w:rPr>
        <w:t xml:space="preserve">As an integral component of LG’s preeminent home entertainment ecosystem, </w:t>
      </w:r>
      <w:proofErr w:type="spellStart"/>
      <w:r w:rsidRPr="004B4479">
        <w:rPr>
          <w:rFonts w:ascii="굴림" w:eastAsia="굴림" w:hAnsi="굴림" w:cs="굴림"/>
          <w:color w:val="6B6B6B"/>
          <w:kern w:val="0"/>
          <w:sz w:val="24"/>
          <w:szCs w:val="24"/>
        </w:rPr>
        <w:t>webOS</w:t>
      </w:r>
      <w:proofErr w:type="spellEnd"/>
      <w:r w:rsidRPr="004B4479">
        <w:rPr>
          <w:rFonts w:ascii="굴림" w:eastAsia="굴림" w:hAnsi="굴림" w:cs="굴림"/>
          <w:color w:val="6B6B6B"/>
          <w:kern w:val="0"/>
          <w:sz w:val="24"/>
          <w:szCs w:val="24"/>
        </w:rPr>
        <w:t xml:space="preserve"> has delivered exceptional ease of use for LG TV owners through its intuitive interface design since 2014. Licensees of </w:t>
      </w:r>
      <w:proofErr w:type="spellStart"/>
      <w:r w:rsidRPr="004B4479">
        <w:rPr>
          <w:rFonts w:ascii="굴림" w:eastAsia="굴림" w:hAnsi="굴림" w:cs="굴림"/>
          <w:color w:val="6B6B6B"/>
          <w:kern w:val="0"/>
          <w:sz w:val="24"/>
          <w:szCs w:val="24"/>
        </w:rPr>
        <w:t>webOS</w:t>
      </w:r>
      <w:proofErr w:type="spellEnd"/>
      <w:r w:rsidRPr="004B4479">
        <w:rPr>
          <w:rFonts w:ascii="굴림" w:eastAsia="굴림" w:hAnsi="굴림" w:cs="굴림"/>
          <w:color w:val="6B6B6B"/>
          <w:kern w:val="0"/>
          <w:sz w:val="24"/>
          <w:szCs w:val="24"/>
        </w:rPr>
        <w:t xml:space="preserve"> TV receive the familiar and highly acclaimed UX design along with a rich pool of features such </w:t>
      </w:r>
      <w:r w:rsidRPr="004B4479">
        <w:rPr>
          <w:rFonts w:ascii="굴림" w:eastAsia="굴림" w:hAnsi="굴림" w:cs="굴림"/>
          <w:color w:val="6B6B6B"/>
          <w:kern w:val="0"/>
          <w:sz w:val="24"/>
          <w:szCs w:val="24"/>
        </w:rPr>
        <w:lastRenderedPageBreak/>
        <w:t xml:space="preserve">as voice search and control, integrated AI algorithms and easy connectivity that have earned </w:t>
      </w:r>
      <w:proofErr w:type="spellStart"/>
      <w:r w:rsidRPr="004B4479">
        <w:rPr>
          <w:rFonts w:ascii="굴림" w:eastAsia="굴림" w:hAnsi="굴림" w:cs="굴림"/>
          <w:color w:val="6B6B6B"/>
          <w:kern w:val="0"/>
          <w:sz w:val="24"/>
          <w:szCs w:val="24"/>
        </w:rPr>
        <w:t>webOS</w:t>
      </w:r>
      <w:proofErr w:type="spellEnd"/>
      <w:r w:rsidRPr="004B4479">
        <w:rPr>
          <w:rFonts w:ascii="굴림" w:eastAsia="굴림" w:hAnsi="굴림" w:cs="굴림"/>
          <w:color w:val="6B6B6B"/>
          <w:kern w:val="0"/>
          <w:sz w:val="24"/>
          <w:szCs w:val="24"/>
        </w:rPr>
        <w:t xml:space="preserve"> positive industry and consumer accolades. With LG </w:t>
      </w:r>
      <w:proofErr w:type="spellStart"/>
      <w:r w:rsidRPr="004B4479">
        <w:rPr>
          <w:rFonts w:ascii="굴림" w:eastAsia="굴림" w:hAnsi="굴림" w:cs="굴림"/>
          <w:color w:val="6B6B6B"/>
          <w:kern w:val="0"/>
          <w:sz w:val="24"/>
          <w:szCs w:val="24"/>
        </w:rPr>
        <w:t>webOS</w:t>
      </w:r>
      <w:proofErr w:type="spellEnd"/>
      <w:r w:rsidRPr="004B4479">
        <w:rPr>
          <w:rFonts w:ascii="굴림" w:eastAsia="굴림" w:hAnsi="굴림" w:cs="굴림"/>
          <w:color w:val="6B6B6B"/>
          <w:kern w:val="0"/>
          <w:sz w:val="24"/>
          <w:szCs w:val="24"/>
        </w:rPr>
        <w:t xml:space="preserve"> TV, partners also get a diversity of content options including access to global streaming service apps such as Netflix, YouTube, Amazon Prime Video and sports streaming service DAZN as well as LG Channels, the company’s free premium content streaming service.</w:t>
      </w:r>
      <w:r w:rsidRPr="004B4479">
        <w:rPr>
          <w:rFonts w:ascii="굴림" w:eastAsia="굴림" w:hAnsi="굴림" w:cs="굴림"/>
          <w:color w:val="6B6B6B"/>
          <w:kern w:val="0"/>
          <w:sz w:val="21"/>
          <w:szCs w:val="21"/>
          <w:vertAlign w:val="superscript"/>
        </w:rPr>
        <w:t>*</w:t>
      </w:r>
      <w:r w:rsidRPr="004B4479">
        <w:rPr>
          <w:rFonts w:ascii="굴림" w:eastAsia="굴림" w:hAnsi="굴림" w:cs="굴림"/>
          <w:color w:val="6B6B6B"/>
          <w:kern w:val="0"/>
          <w:sz w:val="24"/>
          <w:szCs w:val="24"/>
        </w:rPr>
        <w:t xml:space="preserve"> Compatible TV models also include the dedicated Magic Motion remote controller.</w:t>
      </w:r>
    </w:p>
    <w:p w:rsidR="004B4479" w:rsidRPr="004B4479" w:rsidRDefault="004B4479" w:rsidP="004B4479">
      <w:pPr>
        <w:widowControl/>
        <w:wordWrap/>
        <w:autoSpaceDE/>
        <w:autoSpaceDN/>
        <w:spacing w:before="100" w:beforeAutospacing="1" w:after="300" w:line="240" w:lineRule="auto"/>
        <w:rPr>
          <w:rFonts w:ascii="굴림" w:eastAsia="굴림" w:hAnsi="굴림" w:cs="굴림"/>
          <w:color w:val="6B6B6B"/>
          <w:kern w:val="0"/>
          <w:sz w:val="24"/>
          <w:szCs w:val="24"/>
        </w:rPr>
      </w:pPr>
      <w:r w:rsidRPr="004B4479">
        <w:rPr>
          <w:rFonts w:ascii="굴림" w:eastAsia="굴림" w:hAnsi="굴림" w:cs="굴림"/>
          <w:color w:val="6B6B6B"/>
          <w:kern w:val="0"/>
          <w:sz w:val="24"/>
          <w:szCs w:val="24"/>
        </w:rPr>
        <w:t xml:space="preserve">Over twenty TV manufacturers from around the world have already committed to the </w:t>
      </w:r>
      <w:proofErr w:type="spellStart"/>
      <w:r w:rsidRPr="004B4479">
        <w:rPr>
          <w:rFonts w:ascii="굴림" w:eastAsia="굴림" w:hAnsi="굴림" w:cs="굴림"/>
          <w:color w:val="6B6B6B"/>
          <w:kern w:val="0"/>
          <w:sz w:val="24"/>
          <w:szCs w:val="24"/>
        </w:rPr>
        <w:t>webOS</w:t>
      </w:r>
      <w:proofErr w:type="spellEnd"/>
      <w:r w:rsidRPr="004B4479">
        <w:rPr>
          <w:rFonts w:ascii="굴림" w:eastAsia="굴림" w:hAnsi="굴림" w:cs="굴림"/>
          <w:color w:val="6B6B6B"/>
          <w:kern w:val="0"/>
          <w:sz w:val="24"/>
          <w:szCs w:val="24"/>
        </w:rPr>
        <w:t xml:space="preserve"> partnership, including brands such as RCA, </w:t>
      </w:r>
      <w:proofErr w:type="spellStart"/>
      <w:r w:rsidRPr="004B4479">
        <w:rPr>
          <w:rFonts w:ascii="굴림" w:eastAsia="굴림" w:hAnsi="굴림" w:cs="굴림"/>
          <w:color w:val="6B6B6B"/>
          <w:kern w:val="0"/>
          <w:sz w:val="24"/>
          <w:szCs w:val="24"/>
        </w:rPr>
        <w:t>Ayonz</w:t>
      </w:r>
      <w:proofErr w:type="spellEnd"/>
      <w:r w:rsidRPr="004B4479">
        <w:rPr>
          <w:rFonts w:ascii="굴림" w:eastAsia="굴림" w:hAnsi="굴림" w:cs="굴림"/>
          <w:color w:val="6B6B6B"/>
          <w:kern w:val="0"/>
          <w:sz w:val="24"/>
          <w:szCs w:val="24"/>
        </w:rPr>
        <w:t xml:space="preserve"> and </w:t>
      </w:r>
      <w:proofErr w:type="spellStart"/>
      <w:r w:rsidRPr="004B4479">
        <w:rPr>
          <w:rFonts w:ascii="굴림" w:eastAsia="굴림" w:hAnsi="굴림" w:cs="굴림"/>
          <w:color w:val="6B6B6B"/>
          <w:kern w:val="0"/>
          <w:sz w:val="24"/>
          <w:szCs w:val="24"/>
        </w:rPr>
        <w:t>Konka</w:t>
      </w:r>
      <w:proofErr w:type="spellEnd"/>
      <w:r w:rsidRPr="004B4479">
        <w:rPr>
          <w:rFonts w:ascii="굴림" w:eastAsia="굴림" w:hAnsi="굴림" w:cs="굴림"/>
          <w:color w:val="6B6B6B"/>
          <w:kern w:val="0"/>
          <w:sz w:val="24"/>
          <w:szCs w:val="24"/>
        </w:rPr>
        <w:t xml:space="preserve"> with more partners expected to join in the future. The </w:t>
      </w:r>
      <w:proofErr w:type="spellStart"/>
      <w:r w:rsidRPr="004B4479">
        <w:rPr>
          <w:rFonts w:ascii="굴림" w:eastAsia="굴림" w:hAnsi="굴림" w:cs="굴림"/>
          <w:color w:val="6B6B6B"/>
          <w:kern w:val="0"/>
          <w:sz w:val="24"/>
          <w:szCs w:val="24"/>
        </w:rPr>
        <w:t>webOS</w:t>
      </w:r>
      <w:proofErr w:type="spellEnd"/>
      <w:r w:rsidRPr="004B4479">
        <w:rPr>
          <w:rFonts w:ascii="굴림" w:eastAsia="굴림" w:hAnsi="굴림" w:cs="굴림"/>
          <w:color w:val="6B6B6B"/>
          <w:kern w:val="0"/>
          <w:sz w:val="24"/>
          <w:szCs w:val="24"/>
        </w:rPr>
        <w:t xml:space="preserve"> ecosystem is supported by technology partners such as </w:t>
      </w:r>
      <w:proofErr w:type="spellStart"/>
      <w:r w:rsidRPr="004B4479">
        <w:rPr>
          <w:rFonts w:ascii="굴림" w:eastAsia="굴림" w:hAnsi="굴림" w:cs="굴림"/>
          <w:color w:val="6B6B6B"/>
          <w:kern w:val="0"/>
          <w:sz w:val="24"/>
          <w:szCs w:val="24"/>
        </w:rPr>
        <w:t>Realtek</w:t>
      </w:r>
      <w:proofErr w:type="spellEnd"/>
      <w:r w:rsidRPr="004B4479">
        <w:rPr>
          <w:rFonts w:ascii="굴림" w:eastAsia="굴림" w:hAnsi="굴림" w:cs="굴림"/>
          <w:color w:val="6B6B6B"/>
          <w:kern w:val="0"/>
          <w:sz w:val="24"/>
          <w:szCs w:val="24"/>
        </w:rPr>
        <w:t xml:space="preserve">, Nuance, </w:t>
      </w:r>
      <w:proofErr w:type="spellStart"/>
      <w:r w:rsidRPr="004B4479">
        <w:rPr>
          <w:rFonts w:ascii="굴림" w:eastAsia="굴림" w:hAnsi="굴림" w:cs="굴림"/>
          <w:color w:val="6B6B6B"/>
          <w:kern w:val="0"/>
          <w:sz w:val="24"/>
          <w:szCs w:val="24"/>
        </w:rPr>
        <w:t>Gracenote</w:t>
      </w:r>
      <w:proofErr w:type="spellEnd"/>
      <w:r w:rsidRPr="004B4479">
        <w:rPr>
          <w:rFonts w:ascii="굴림" w:eastAsia="굴림" w:hAnsi="굴림" w:cs="굴림"/>
          <w:color w:val="6B6B6B"/>
          <w:kern w:val="0"/>
          <w:sz w:val="24"/>
          <w:szCs w:val="24"/>
        </w:rPr>
        <w:t>, CEVA and Universal Electronics, among many others.</w:t>
      </w:r>
    </w:p>
    <w:p w:rsidR="004B4479" w:rsidRPr="004B4479" w:rsidRDefault="004B4479" w:rsidP="004B4479">
      <w:pPr>
        <w:widowControl/>
        <w:wordWrap/>
        <w:autoSpaceDE/>
        <w:autoSpaceDN/>
        <w:spacing w:before="100" w:beforeAutospacing="1" w:after="300" w:line="240" w:lineRule="auto"/>
        <w:rPr>
          <w:rFonts w:ascii="굴림" w:eastAsia="굴림" w:hAnsi="굴림" w:cs="굴림"/>
          <w:color w:val="6B6B6B"/>
          <w:kern w:val="0"/>
          <w:sz w:val="24"/>
          <w:szCs w:val="24"/>
        </w:rPr>
      </w:pPr>
      <w:r w:rsidRPr="004B4479">
        <w:rPr>
          <w:rFonts w:ascii="굴림" w:eastAsia="굴림" w:hAnsi="굴림" w:cs="굴림"/>
          <w:color w:val="6B6B6B"/>
          <w:kern w:val="0"/>
          <w:sz w:val="24"/>
          <w:szCs w:val="24"/>
        </w:rPr>
        <w:t xml:space="preserve">“The </w:t>
      </w:r>
      <w:proofErr w:type="spellStart"/>
      <w:r w:rsidRPr="004B4479">
        <w:rPr>
          <w:rFonts w:ascii="굴림" w:eastAsia="굴림" w:hAnsi="굴림" w:cs="굴림"/>
          <w:color w:val="6B6B6B"/>
          <w:kern w:val="0"/>
          <w:sz w:val="24"/>
          <w:szCs w:val="24"/>
        </w:rPr>
        <w:t>webOS</w:t>
      </w:r>
      <w:proofErr w:type="spellEnd"/>
      <w:r w:rsidRPr="004B4479">
        <w:rPr>
          <w:rFonts w:ascii="굴림" w:eastAsia="굴림" w:hAnsi="굴림" w:cs="굴림"/>
          <w:color w:val="6B6B6B"/>
          <w:kern w:val="0"/>
          <w:sz w:val="24"/>
          <w:szCs w:val="24"/>
        </w:rPr>
        <w:t xml:space="preserve"> platform is one of the easiest and most convenient </w:t>
      </w:r>
      <w:proofErr w:type="gramStart"/>
      <w:r w:rsidRPr="004B4479">
        <w:rPr>
          <w:rFonts w:ascii="굴림" w:eastAsia="굴림" w:hAnsi="굴림" w:cs="굴림"/>
          <w:color w:val="6B6B6B"/>
          <w:kern w:val="0"/>
          <w:sz w:val="24"/>
          <w:szCs w:val="24"/>
        </w:rPr>
        <w:t>way</w:t>
      </w:r>
      <w:proofErr w:type="gramEnd"/>
      <w:r w:rsidRPr="004B4479">
        <w:rPr>
          <w:rFonts w:ascii="굴림" w:eastAsia="굴림" w:hAnsi="굴림" w:cs="굴림"/>
          <w:color w:val="6B6B6B"/>
          <w:kern w:val="0"/>
          <w:sz w:val="24"/>
          <w:szCs w:val="24"/>
        </w:rPr>
        <w:t xml:space="preserve"> to access millions of hours of movies and TV shows,” said Park </w:t>
      </w:r>
      <w:proofErr w:type="spellStart"/>
      <w:r w:rsidRPr="004B4479">
        <w:rPr>
          <w:rFonts w:ascii="굴림" w:eastAsia="굴림" w:hAnsi="굴림" w:cs="굴림"/>
          <w:color w:val="6B6B6B"/>
          <w:kern w:val="0"/>
          <w:sz w:val="24"/>
          <w:szCs w:val="24"/>
        </w:rPr>
        <w:t>Hyoung-sei</w:t>
      </w:r>
      <w:proofErr w:type="spellEnd"/>
      <w:r w:rsidRPr="004B4479">
        <w:rPr>
          <w:rFonts w:ascii="굴림" w:eastAsia="굴림" w:hAnsi="굴림" w:cs="굴림"/>
          <w:color w:val="6B6B6B"/>
          <w:kern w:val="0"/>
          <w:sz w:val="24"/>
          <w:szCs w:val="24"/>
        </w:rPr>
        <w:t xml:space="preserve">, president of the LG Home Entertainment Company. “By welcoming other manufacturers to join the </w:t>
      </w:r>
      <w:proofErr w:type="spellStart"/>
      <w:r w:rsidRPr="004B4479">
        <w:rPr>
          <w:rFonts w:ascii="굴림" w:eastAsia="굴림" w:hAnsi="굴림" w:cs="굴림"/>
          <w:color w:val="6B6B6B"/>
          <w:kern w:val="0"/>
          <w:sz w:val="24"/>
          <w:szCs w:val="24"/>
        </w:rPr>
        <w:t>webOS</w:t>
      </w:r>
      <w:proofErr w:type="spellEnd"/>
      <w:r w:rsidRPr="004B4479">
        <w:rPr>
          <w:rFonts w:ascii="굴림" w:eastAsia="굴림" w:hAnsi="굴림" w:cs="굴림"/>
          <w:color w:val="6B6B6B"/>
          <w:kern w:val="0"/>
          <w:sz w:val="24"/>
          <w:szCs w:val="24"/>
        </w:rPr>
        <w:t xml:space="preserve"> TV ecosystem, we are embarking on a new path that allows many new TV owners to experience the same great UX and features that are available on LG TVs. We look forward to bringing these new customers into the incredible world of </w:t>
      </w:r>
      <w:proofErr w:type="spellStart"/>
      <w:r w:rsidRPr="004B4479">
        <w:rPr>
          <w:rFonts w:ascii="굴림" w:eastAsia="굴림" w:hAnsi="굴림" w:cs="굴림"/>
          <w:color w:val="6B6B6B"/>
          <w:kern w:val="0"/>
          <w:sz w:val="24"/>
          <w:szCs w:val="24"/>
        </w:rPr>
        <w:t>webOS</w:t>
      </w:r>
      <w:proofErr w:type="spellEnd"/>
      <w:r w:rsidRPr="004B4479">
        <w:rPr>
          <w:rFonts w:ascii="굴림" w:eastAsia="굴림" w:hAnsi="굴림" w:cs="굴림"/>
          <w:color w:val="6B6B6B"/>
          <w:kern w:val="0"/>
          <w:sz w:val="24"/>
          <w:szCs w:val="24"/>
        </w:rPr>
        <w:t xml:space="preserve"> TV.”</w:t>
      </w:r>
    </w:p>
    <w:p w:rsidR="004B4479" w:rsidRPr="004B4479" w:rsidRDefault="004B4479" w:rsidP="004B4479">
      <w:pPr>
        <w:widowControl/>
        <w:wordWrap/>
        <w:autoSpaceDE/>
        <w:autoSpaceDN/>
        <w:spacing w:before="100" w:beforeAutospacing="1" w:after="300" w:line="240" w:lineRule="auto"/>
        <w:jc w:val="center"/>
        <w:rPr>
          <w:rFonts w:ascii="굴림" w:eastAsia="굴림" w:hAnsi="굴림" w:cs="굴림"/>
          <w:color w:val="6B6B6B"/>
          <w:kern w:val="0"/>
          <w:sz w:val="24"/>
          <w:szCs w:val="24"/>
        </w:rPr>
      </w:pPr>
      <w:r w:rsidRPr="004B4479">
        <w:rPr>
          <w:rFonts w:ascii="굴림" w:eastAsia="굴림" w:hAnsi="굴림" w:cs="굴림"/>
          <w:color w:val="6B6B6B"/>
          <w:kern w:val="0"/>
          <w:sz w:val="24"/>
          <w:szCs w:val="24"/>
        </w:rPr>
        <w:t># # #</w:t>
      </w:r>
    </w:p>
    <w:p w:rsidR="004B4479" w:rsidRPr="004B4479" w:rsidRDefault="004B4479" w:rsidP="004B4479">
      <w:pPr>
        <w:widowControl/>
        <w:wordWrap/>
        <w:autoSpaceDE/>
        <w:autoSpaceDN/>
        <w:spacing w:before="100" w:beforeAutospacing="1" w:line="240" w:lineRule="auto"/>
        <w:jc w:val="left"/>
        <w:rPr>
          <w:rFonts w:ascii="굴림" w:eastAsia="굴림" w:hAnsi="굴림" w:cs="굴림"/>
          <w:color w:val="6B6B6B"/>
          <w:kern w:val="0"/>
          <w:sz w:val="24"/>
          <w:szCs w:val="24"/>
        </w:rPr>
      </w:pPr>
      <w:r w:rsidRPr="004B4479">
        <w:rPr>
          <w:rFonts w:ascii="굴림" w:eastAsia="굴림" w:hAnsi="굴림" w:cs="굴림"/>
          <w:i/>
          <w:iCs/>
          <w:color w:val="6B6B6B"/>
          <w:kern w:val="0"/>
          <w:szCs w:val="20"/>
        </w:rPr>
        <w:t xml:space="preserve">* Content app availability </w:t>
      </w:r>
      <w:proofErr w:type="gramStart"/>
      <w:r w:rsidRPr="004B4479">
        <w:rPr>
          <w:rFonts w:ascii="굴림" w:eastAsia="굴림" w:hAnsi="굴림" w:cs="굴림"/>
          <w:i/>
          <w:iCs/>
          <w:color w:val="6B6B6B"/>
          <w:kern w:val="0"/>
          <w:szCs w:val="20"/>
        </w:rPr>
        <w:t>vary</w:t>
      </w:r>
      <w:proofErr w:type="gramEnd"/>
      <w:r w:rsidRPr="004B4479">
        <w:rPr>
          <w:rFonts w:ascii="굴림" w:eastAsia="굴림" w:hAnsi="굴림" w:cs="굴림"/>
          <w:i/>
          <w:iCs/>
          <w:color w:val="6B6B6B"/>
          <w:kern w:val="0"/>
          <w:szCs w:val="20"/>
        </w:rPr>
        <w:t xml:space="preserve"> by region.</w:t>
      </w:r>
    </w:p>
    <w:p w:rsidR="004B4479" w:rsidRPr="004B4479" w:rsidRDefault="004B4479"/>
    <w:sectPr w:rsidR="004B4479" w:rsidRPr="004B447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27D0"/>
    <w:multiLevelType w:val="multilevel"/>
    <w:tmpl w:val="231E9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479"/>
    <w:rsid w:val="004B4479"/>
    <w:rsid w:val="00645E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4B4479"/>
    <w:pPr>
      <w:widowControl/>
      <w:wordWrap/>
      <w:autoSpaceDE/>
      <w:autoSpaceDN/>
      <w:spacing w:before="100" w:beforeAutospacing="1" w:after="100" w:afterAutospacing="1" w:line="240" w:lineRule="auto"/>
      <w:jc w:val="left"/>
      <w:outlineLvl w:val="1"/>
    </w:pPr>
    <w:rPr>
      <w:rFonts w:ascii="굴림" w:eastAsia="굴림" w:hAnsi="굴림" w:cs="굴림"/>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4479"/>
    <w:rPr>
      <w:b/>
      <w:bCs/>
    </w:rPr>
  </w:style>
  <w:style w:type="character" w:styleId="a4">
    <w:name w:val="Hyperlink"/>
    <w:basedOn w:val="a0"/>
    <w:uiPriority w:val="99"/>
    <w:semiHidden/>
    <w:unhideWhenUsed/>
    <w:rsid w:val="004B4479"/>
    <w:rPr>
      <w:color w:val="0000FF"/>
      <w:u w:val="single"/>
    </w:rPr>
  </w:style>
  <w:style w:type="character" w:customStyle="1" w:styleId="2Char">
    <w:name w:val="제목 2 Char"/>
    <w:basedOn w:val="a0"/>
    <w:link w:val="2"/>
    <w:uiPriority w:val="9"/>
    <w:rsid w:val="004B4479"/>
    <w:rPr>
      <w:rFonts w:ascii="굴림" w:eastAsia="굴림" w:hAnsi="굴림" w:cs="굴림"/>
      <w:kern w:val="0"/>
      <w:sz w:val="36"/>
      <w:szCs w:val="36"/>
    </w:rPr>
  </w:style>
  <w:style w:type="character" w:styleId="a5">
    <w:name w:val="Emphasis"/>
    <w:basedOn w:val="a0"/>
    <w:uiPriority w:val="20"/>
    <w:qFormat/>
    <w:rsid w:val="004B4479"/>
    <w:rPr>
      <w:i/>
      <w:iCs/>
    </w:rPr>
  </w:style>
  <w:style w:type="paragraph" w:customStyle="1" w:styleId="subtext3">
    <w:name w:val="sub_text3"/>
    <w:basedOn w:val="a"/>
    <w:rsid w:val="004B4479"/>
    <w:pPr>
      <w:widowControl/>
      <w:wordWrap/>
      <w:autoSpaceDE/>
      <w:autoSpaceDN/>
      <w:spacing w:before="100" w:beforeAutospacing="1" w:after="150" w:line="312" w:lineRule="atLeast"/>
      <w:jc w:val="left"/>
    </w:pPr>
    <w:rPr>
      <w:rFonts w:ascii="굴림" w:eastAsia="굴림" w:hAnsi="굴림" w:cs="굴림"/>
      <w:color w:val="333333"/>
      <w:kern w:val="0"/>
      <w:sz w:val="24"/>
      <w:szCs w:val="24"/>
    </w:rPr>
  </w:style>
  <w:style w:type="character" w:customStyle="1" w:styleId="visually-hidden1">
    <w:name w:val="visually-hidden1"/>
    <w:basedOn w:val="a0"/>
    <w:rsid w:val="004B4479"/>
    <w:rPr>
      <w:bdr w:val="none" w:sz="0" w:space="0" w:color="auto" w:frame="1"/>
    </w:rPr>
  </w:style>
  <w:style w:type="paragraph" w:styleId="a6">
    <w:name w:val="Balloon Text"/>
    <w:basedOn w:val="a"/>
    <w:link w:val="Char"/>
    <w:uiPriority w:val="99"/>
    <w:semiHidden/>
    <w:unhideWhenUsed/>
    <w:rsid w:val="004B447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4B447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4B4479"/>
    <w:pPr>
      <w:widowControl/>
      <w:wordWrap/>
      <w:autoSpaceDE/>
      <w:autoSpaceDN/>
      <w:spacing w:before="100" w:beforeAutospacing="1" w:after="100" w:afterAutospacing="1" w:line="240" w:lineRule="auto"/>
      <w:jc w:val="left"/>
      <w:outlineLvl w:val="1"/>
    </w:pPr>
    <w:rPr>
      <w:rFonts w:ascii="굴림" w:eastAsia="굴림" w:hAnsi="굴림" w:cs="굴림"/>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4479"/>
    <w:rPr>
      <w:b/>
      <w:bCs/>
    </w:rPr>
  </w:style>
  <w:style w:type="character" w:styleId="a4">
    <w:name w:val="Hyperlink"/>
    <w:basedOn w:val="a0"/>
    <w:uiPriority w:val="99"/>
    <w:semiHidden/>
    <w:unhideWhenUsed/>
    <w:rsid w:val="004B4479"/>
    <w:rPr>
      <w:color w:val="0000FF"/>
      <w:u w:val="single"/>
    </w:rPr>
  </w:style>
  <w:style w:type="character" w:customStyle="1" w:styleId="2Char">
    <w:name w:val="제목 2 Char"/>
    <w:basedOn w:val="a0"/>
    <w:link w:val="2"/>
    <w:uiPriority w:val="9"/>
    <w:rsid w:val="004B4479"/>
    <w:rPr>
      <w:rFonts w:ascii="굴림" w:eastAsia="굴림" w:hAnsi="굴림" w:cs="굴림"/>
      <w:kern w:val="0"/>
      <w:sz w:val="36"/>
      <w:szCs w:val="36"/>
    </w:rPr>
  </w:style>
  <w:style w:type="character" w:styleId="a5">
    <w:name w:val="Emphasis"/>
    <w:basedOn w:val="a0"/>
    <w:uiPriority w:val="20"/>
    <w:qFormat/>
    <w:rsid w:val="004B4479"/>
    <w:rPr>
      <w:i/>
      <w:iCs/>
    </w:rPr>
  </w:style>
  <w:style w:type="paragraph" w:customStyle="1" w:styleId="subtext3">
    <w:name w:val="sub_text3"/>
    <w:basedOn w:val="a"/>
    <w:rsid w:val="004B4479"/>
    <w:pPr>
      <w:widowControl/>
      <w:wordWrap/>
      <w:autoSpaceDE/>
      <w:autoSpaceDN/>
      <w:spacing w:before="100" w:beforeAutospacing="1" w:after="150" w:line="312" w:lineRule="atLeast"/>
      <w:jc w:val="left"/>
    </w:pPr>
    <w:rPr>
      <w:rFonts w:ascii="굴림" w:eastAsia="굴림" w:hAnsi="굴림" w:cs="굴림"/>
      <w:color w:val="333333"/>
      <w:kern w:val="0"/>
      <w:sz w:val="24"/>
      <w:szCs w:val="24"/>
    </w:rPr>
  </w:style>
  <w:style w:type="character" w:customStyle="1" w:styleId="visually-hidden1">
    <w:name w:val="visually-hidden1"/>
    <w:basedOn w:val="a0"/>
    <w:rsid w:val="004B4479"/>
    <w:rPr>
      <w:bdr w:val="none" w:sz="0" w:space="0" w:color="auto" w:frame="1"/>
    </w:rPr>
  </w:style>
  <w:style w:type="paragraph" w:styleId="a6">
    <w:name w:val="Balloon Text"/>
    <w:basedOn w:val="a"/>
    <w:link w:val="Char"/>
    <w:uiPriority w:val="99"/>
    <w:semiHidden/>
    <w:unhideWhenUsed/>
    <w:rsid w:val="004B447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4B44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23867">
      <w:bodyDiv w:val="1"/>
      <w:marLeft w:val="0"/>
      <w:marRight w:val="0"/>
      <w:marTop w:val="0"/>
      <w:marBottom w:val="0"/>
      <w:divBdr>
        <w:top w:val="none" w:sz="0" w:space="0" w:color="auto"/>
        <w:left w:val="none" w:sz="0" w:space="0" w:color="auto"/>
        <w:bottom w:val="none" w:sz="0" w:space="0" w:color="auto"/>
        <w:right w:val="none" w:sz="0" w:space="0" w:color="auto"/>
      </w:divBdr>
      <w:divsChild>
        <w:div w:id="198590733">
          <w:marLeft w:val="0"/>
          <w:marRight w:val="0"/>
          <w:marTop w:val="0"/>
          <w:marBottom w:val="0"/>
          <w:divBdr>
            <w:top w:val="none" w:sz="0" w:space="0" w:color="auto"/>
            <w:left w:val="none" w:sz="0" w:space="0" w:color="auto"/>
            <w:bottom w:val="none" w:sz="0" w:space="0" w:color="auto"/>
            <w:right w:val="none" w:sz="0" w:space="0" w:color="auto"/>
          </w:divBdr>
          <w:divsChild>
            <w:div w:id="1221091879">
              <w:marLeft w:val="0"/>
              <w:marRight w:val="0"/>
              <w:marTop w:val="0"/>
              <w:marBottom w:val="0"/>
              <w:divBdr>
                <w:top w:val="none" w:sz="0" w:space="0" w:color="auto"/>
                <w:left w:val="none" w:sz="0" w:space="0" w:color="auto"/>
                <w:bottom w:val="none" w:sz="0" w:space="0" w:color="auto"/>
                <w:right w:val="none" w:sz="0" w:space="0" w:color="auto"/>
              </w:divBdr>
              <w:divsChild>
                <w:div w:id="1088118519">
                  <w:marLeft w:val="0"/>
                  <w:marRight w:val="0"/>
                  <w:marTop w:val="0"/>
                  <w:marBottom w:val="0"/>
                  <w:divBdr>
                    <w:top w:val="none" w:sz="0" w:space="0" w:color="auto"/>
                    <w:left w:val="none" w:sz="0" w:space="0" w:color="auto"/>
                    <w:bottom w:val="none" w:sz="0" w:space="0" w:color="auto"/>
                    <w:right w:val="none" w:sz="0" w:space="0" w:color="auto"/>
                  </w:divBdr>
                  <w:divsChild>
                    <w:div w:id="1516916756">
                      <w:marLeft w:val="0"/>
                      <w:marRight w:val="0"/>
                      <w:marTop w:val="0"/>
                      <w:marBottom w:val="0"/>
                      <w:divBdr>
                        <w:top w:val="none" w:sz="0" w:space="0" w:color="auto"/>
                        <w:left w:val="none" w:sz="0" w:space="0" w:color="auto"/>
                        <w:bottom w:val="none" w:sz="0" w:space="0" w:color="auto"/>
                        <w:right w:val="none" w:sz="0" w:space="0" w:color="auto"/>
                      </w:divBdr>
                      <w:divsChild>
                        <w:div w:id="1872258184">
                          <w:marLeft w:val="0"/>
                          <w:marRight w:val="0"/>
                          <w:marTop w:val="0"/>
                          <w:marBottom w:val="0"/>
                          <w:divBdr>
                            <w:top w:val="none" w:sz="0" w:space="0" w:color="auto"/>
                            <w:left w:val="none" w:sz="0" w:space="0" w:color="auto"/>
                            <w:bottom w:val="none" w:sz="0" w:space="0" w:color="auto"/>
                            <w:right w:val="none" w:sz="0" w:space="0" w:color="auto"/>
                          </w:divBdr>
                          <w:divsChild>
                            <w:div w:id="780420270">
                              <w:marLeft w:val="0"/>
                              <w:marRight w:val="0"/>
                              <w:marTop w:val="0"/>
                              <w:marBottom w:val="0"/>
                              <w:divBdr>
                                <w:top w:val="none" w:sz="0" w:space="0" w:color="auto"/>
                                <w:left w:val="none" w:sz="0" w:space="0" w:color="auto"/>
                                <w:bottom w:val="single" w:sz="6" w:space="19" w:color="E4E4E4"/>
                                <w:right w:val="none" w:sz="0" w:space="0" w:color="auto"/>
                              </w:divBdr>
                              <w:divsChild>
                                <w:div w:id="1075586168">
                                  <w:marLeft w:val="0"/>
                                  <w:marRight w:val="0"/>
                                  <w:marTop w:val="0"/>
                                  <w:marBottom w:val="120"/>
                                  <w:divBdr>
                                    <w:top w:val="none" w:sz="0" w:space="0" w:color="auto"/>
                                    <w:left w:val="none" w:sz="0" w:space="0" w:color="auto"/>
                                    <w:bottom w:val="none" w:sz="0" w:space="0" w:color="auto"/>
                                    <w:right w:val="none" w:sz="0" w:space="0" w:color="auto"/>
                                  </w:divBdr>
                                </w:div>
                                <w:div w:id="1031106682">
                                  <w:marLeft w:val="0"/>
                                  <w:marRight w:val="0"/>
                                  <w:marTop w:val="0"/>
                                  <w:marBottom w:val="0"/>
                                  <w:divBdr>
                                    <w:top w:val="none" w:sz="0" w:space="0" w:color="auto"/>
                                    <w:left w:val="none" w:sz="0" w:space="0" w:color="auto"/>
                                    <w:bottom w:val="none" w:sz="0" w:space="0" w:color="auto"/>
                                    <w:right w:val="none" w:sz="0" w:space="0" w:color="auto"/>
                                  </w:divBdr>
                                  <w:divsChild>
                                    <w:div w:id="1516187126">
                                      <w:marLeft w:val="0"/>
                                      <w:marRight w:val="0"/>
                                      <w:marTop w:val="0"/>
                                      <w:marBottom w:val="0"/>
                                      <w:divBdr>
                                        <w:top w:val="single" w:sz="6" w:space="11" w:color="E4E4E4"/>
                                        <w:left w:val="single" w:sz="6" w:space="11" w:color="E4E4E4"/>
                                        <w:bottom w:val="single" w:sz="6" w:space="11" w:color="E4E4E4"/>
                                        <w:right w:val="single" w:sz="6" w:space="11" w:color="E4E4E4"/>
                                      </w:divBdr>
                                      <w:divsChild>
                                        <w:div w:id="4598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5944">
                              <w:marLeft w:val="0"/>
                              <w:marRight w:val="0"/>
                              <w:marTop w:val="0"/>
                              <w:marBottom w:val="375"/>
                              <w:divBdr>
                                <w:top w:val="none" w:sz="0" w:space="0" w:color="auto"/>
                                <w:left w:val="none" w:sz="0" w:space="0" w:color="auto"/>
                                <w:bottom w:val="single" w:sz="6" w:space="23" w:color="E4E4E4"/>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tent/tweet?text=LG%20Expands%20webOS%20Smart%20TV%20Platform%20to%20TV%20Brand%20Partners&amp;url=https%3A%2F%2Fwww.lgnewsroom.com%2F2021%2F02%2Flg-expands-webos-smart-tv-platform-to-tv-brand-partners%2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facebook.com/sharer.php?u=https%3A%2F%2Fwww.lgnewsroom.com%2F2021%2F02%2Flg-expands-webos-smart-tv-platform-to-tv-brand-partners%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gnewsroom.com/2021/02/lg-expands-webos-smart-tv-platform-to-tv-brand-partners"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subject=LG%20Expands%20webOS%20Smart%20TV%20Platform%20to%20TV%20Brand%20Partners&amp;body=https%3A%2F%2Fwww.lgnewsroom.com%2F2021%2F02%2Flg-expands-webos-smart-tv-platform-to-tv-brand-partners%2F" TargetMode="External"/><Relationship Id="rId4" Type="http://schemas.openxmlformats.org/officeDocument/2006/relationships/settings" Target="settings.xml"/><Relationship Id="rId9" Type="http://schemas.openxmlformats.org/officeDocument/2006/relationships/hyperlink" Target="http://www.linkedin.com/shareArticle?mini=true&amp;url=https%3A%2F%2Fwww.lgnewsroom.com%2F2021%2F02%2Flg-expands-webos-smart-tv-platform-to-tv-brand-partners%2F"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532</Words>
  <Characters>3033</Characters>
  <Application>Microsoft Office Word</Application>
  <DocSecurity>0</DocSecurity>
  <Lines>25</Lines>
  <Paragraphs>7</Paragraphs>
  <ScaleCrop>false</ScaleCrop>
  <Company>LGE</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andrew.kang</dc:creator>
  <cp:lastModifiedBy>andrew.kang</cp:lastModifiedBy>
  <cp:revision>1</cp:revision>
  <dcterms:created xsi:type="dcterms:W3CDTF">2021-09-01T05:59:00Z</dcterms:created>
  <dcterms:modified xsi:type="dcterms:W3CDTF">2021-09-01T06:06:00Z</dcterms:modified>
</cp:coreProperties>
</file>