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DD" w:rsidRDefault="002619DD" w:rsidP="002619DD">
      <w:pPr>
        <w:widowControl/>
        <w:wordWrap/>
        <w:autoSpaceDE/>
        <w:autoSpaceDN/>
        <w:spacing w:after="120" w:line="312" w:lineRule="atLeast"/>
        <w:jc w:val="left"/>
        <w:rPr>
          <w:rFonts w:ascii="굴림" w:eastAsia="굴림" w:hAnsi="굴림" w:cs="굴림" w:hint="eastAsia"/>
          <w:color w:val="6B6B6B"/>
          <w:kern w:val="0"/>
          <w:sz w:val="24"/>
          <w:szCs w:val="24"/>
        </w:rPr>
      </w:pPr>
      <w:proofErr w:type="gramStart"/>
      <w:r>
        <w:rPr>
          <w:rFonts w:ascii="굴림" w:eastAsia="굴림" w:hAnsi="굴림" w:cs="굴림" w:hint="eastAsia"/>
          <w:color w:val="6B6B6B"/>
          <w:kern w:val="0"/>
          <w:sz w:val="24"/>
          <w:szCs w:val="24"/>
        </w:rPr>
        <w:t>url</w:t>
      </w:r>
      <w:proofErr w:type="gramEnd"/>
      <w:r>
        <w:rPr>
          <w:rFonts w:ascii="굴림" w:eastAsia="굴림" w:hAnsi="굴림" w:cs="굴림" w:hint="eastAsia"/>
          <w:color w:val="6B6B6B"/>
          <w:kern w:val="0"/>
          <w:sz w:val="24"/>
          <w:szCs w:val="24"/>
        </w:rPr>
        <w:t xml:space="preserve">: </w:t>
      </w:r>
      <w:hyperlink r:id="rId6" w:tooltip="www.lgnewsroom.com/2021/07/convenience-of-amazon-alexa-comes-to-third-party-smart-tvs-powered-by-lg-webos" w:history="1">
        <w:r>
          <w:rPr>
            <w:rStyle w:val="a6"/>
            <w:rFonts w:ascii="Times New Roman" w:hAnsi="Times New Roman" w:cs="Times New Roman"/>
            <w:b/>
            <w:bCs/>
            <w:i/>
            <w:iCs/>
            <w:szCs w:val="20"/>
          </w:rPr>
          <w:t>www.lgnewsroom.com/2021/07/convenience-of-amazon-alexa-comes-to-third-party-smart-tvs-powered-by-lg-webos</w:t>
        </w:r>
      </w:hyperlink>
    </w:p>
    <w:p w:rsidR="002619DD" w:rsidRDefault="002619DD" w:rsidP="002619DD">
      <w:pPr>
        <w:widowControl/>
        <w:wordWrap/>
        <w:autoSpaceDE/>
        <w:autoSpaceDN/>
        <w:spacing w:after="120" w:line="312" w:lineRule="atLeast"/>
        <w:jc w:val="left"/>
        <w:rPr>
          <w:rFonts w:ascii="굴림" w:eastAsia="굴림" w:hAnsi="굴림" w:cs="굴림" w:hint="eastAsia"/>
          <w:color w:val="6B6B6B"/>
          <w:kern w:val="0"/>
          <w:sz w:val="24"/>
          <w:szCs w:val="24"/>
        </w:rPr>
      </w:pPr>
      <w:bookmarkStart w:id="0" w:name="_GoBack"/>
      <w:bookmarkEnd w:id="0"/>
    </w:p>
    <w:p w:rsidR="002619DD" w:rsidRDefault="002619DD" w:rsidP="002619DD">
      <w:pPr>
        <w:widowControl/>
        <w:wordWrap/>
        <w:autoSpaceDE/>
        <w:autoSpaceDN/>
        <w:spacing w:after="120" w:line="312" w:lineRule="atLeast"/>
        <w:jc w:val="left"/>
        <w:rPr>
          <w:rFonts w:ascii="굴림" w:eastAsia="굴림" w:hAnsi="굴림" w:cs="굴림" w:hint="eastAsia"/>
          <w:color w:val="6B6B6B"/>
          <w:kern w:val="0"/>
          <w:sz w:val="24"/>
          <w:szCs w:val="24"/>
        </w:rPr>
      </w:pPr>
    </w:p>
    <w:p w:rsidR="002619DD" w:rsidRPr="002619DD" w:rsidRDefault="002619DD" w:rsidP="002619DD">
      <w:pPr>
        <w:widowControl/>
        <w:wordWrap/>
        <w:autoSpaceDE/>
        <w:autoSpaceDN/>
        <w:spacing w:after="120" w:line="312" w:lineRule="atLeast"/>
        <w:jc w:val="left"/>
        <w:rPr>
          <w:rFonts w:ascii="굴림" w:eastAsia="굴림" w:hAnsi="굴림" w:cs="굴림"/>
          <w:color w:val="6B6B6B"/>
          <w:kern w:val="0"/>
          <w:sz w:val="24"/>
          <w:szCs w:val="24"/>
        </w:rPr>
      </w:pPr>
      <w:r w:rsidRPr="002619DD">
        <w:rPr>
          <w:rFonts w:ascii="굴림" w:eastAsia="굴림" w:hAnsi="굴림" w:cs="굴림"/>
          <w:color w:val="6B6B6B"/>
          <w:kern w:val="0"/>
          <w:sz w:val="24"/>
          <w:szCs w:val="24"/>
        </w:rPr>
        <w:t>July 14, 2021</w:t>
      </w:r>
    </w:p>
    <w:p w:rsidR="002619DD" w:rsidRPr="002619DD" w:rsidRDefault="002619DD" w:rsidP="002619DD">
      <w:pPr>
        <w:widowControl/>
        <w:wordWrap/>
        <w:autoSpaceDE/>
        <w:autoSpaceDN/>
        <w:spacing w:before="100" w:beforeAutospacing="1" w:after="100" w:afterAutospacing="1" w:line="286" w:lineRule="atLeast"/>
        <w:jc w:val="center"/>
        <w:outlineLvl w:val="1"/>
        <w:rPr>
          <w:rFonts w:ascii="굴림" w:eastAsia="굴림" w:hAnsi="굴림" w:cs="굴림"/>
          <w:color w:val="000000"/>
          <w:kern w:val="0"/>
          <w:sz w:val="48"/>
          <w:szCs w:val="48"/>
        </w:rPr>
      </w:pPr>
      <w:r w:rsidRPr="002619DD">
        <w:rPr>
          <w:rFonts w:ascii="굴림" w:eastAsia="굴림" w:hAnsi="굴림" w:cs="굴림"/>
          <w:color w:val="000000"/>
          <w:kern w:val="0"/>
          <w:sz w:val="48"/>
          <w:szCs w:val="48"/>
        </w:rPr>
        <w:t xml:space="preserve">Convenience of Amazon Alexa Comes to Third-Party Smart TVs Powered by LG </w:t>
      </w:r>
      <w:proofErr w:type="spellStart"/>
      <w:r w:rsidRPr="002619DD">
        <w:rPr>
          <w:rFonts w:ascii="굴림" w:eastAsia="굴림" w:hAnsi="굴림" w:cs="굴림"/>
          <w:color w:val="000000"/>
          <w:kern w:val="0"/>
          <w:sz w:val="48"/>
          <w:szCs w:val="48"/>
        </w:rPr>
        <w:t>webOS</w:t>
      </w:r>
      <w:proofErr w:type="spellEnd"/>
    </w:p>
    <w:p w:rsidR="002619DD" w:rsidRPr="002619DD" w:rsidRDefault="002619DD" w:rsidP="002619DD">
      <w:pPr>
        <w:widowControl/>
        <w:shd w:val="clear" w:color="auto" w:fill="FFFFFF"/>
        <w:wordWrap/>
        <w:autoSpaceDE/>
        <w:autoSpaceDN/>
        <w:spacing w:before="100" w:beforeAutospacing="1" w:after="150" w:line="312" w:lineRule="atLeast"/>
        <w:jc w:val="left"/>
        <w:rPr>
          <w:rFonts w:ascii="굴림" w:eastAsia="굴림" w:hAnsi="굴림" w:cs="굴림"/>
          <w:vanish/>
          <w:color w:val="333333"/>
          <w:kern w:val="0"/>
          <w:sz w:val="24"/>
          <w:szCs w:val="24"/>
        </w:rPr>
      </w:pPr>
      <w:r w:rsidRPr="002619DD">
        <w:rPr>
          <w:rFonts w:ascii="굴림" w:eastAsia="굴림" w:hAnsi="굴림" w:cs="굴림"/>
          <w:vanish/>
          <w:color w:val="333333"/>
          <w:kern w:val="0"/>
          <w:sz w:val="24"/>
          <w:szCs w:val="24"/>
        </w:rPr>
        <w:t>Share this content.</w:t>
      </w:r>
    </w:p>
    <w:p w:rsidR="002619DD" w:rsidRPr="002619DD" w:rsidRDefault="002619DD" w:rsidP="002619DD">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7" w:tgtFrame="_blank" w:history="1">
        <w:r w:rsidRPr="002619DD">
          <w:rPr>
            <w:rFonts w:ascii="굴림" w:eastAsia="굴림" w:hAnsi="굴림" w:cs="굴림"/>
            <w:vanish/>
            <w:color w:val="0000FF"/>
            <w:kern w:val="0"/>
            <w:sz w:val="24"/>
            <w:szCs w:val="24"/>
            <w:bdr w:val="none" w:sz="0" w:space="0" w:color="auto" w:frame="1"/>
          </w:rPr>
          <w:t>Share Facebook</w:t>
        </w:r>
      </w:hyperlink>
    </w:p>
    <w:p w:rsidR="002619DD" w:rsidRPr="002619DD" w:rsidRDefault="002619DD" w:rsidP="002619DD">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8" w:tgtFrame="_blank" w:history="1">
        <w:r w:rsidRPr="002619DD">
          <w:rPr>
            <w:rFonts w:ascii="굴림" w:eastAsia="굴림" w:hAnsi="굴림" w:cs="굴림"/>
            <w:vanish/>
            <w:color w:val="0000FF"/>
            <w:kern w:val="0"/>
            <w:sz w:val="24"/>
            <w:szCs w:val="24"/>
            <w:bdr w:val="none" w:sz="0" w:space="0" w:color="auto" w:frame="1"/>
          </w:rPr>
          <w:t>Share Twitter</w:t>
        </w:r>
      </w:hyperlink>
    </w:p>
    <w:p w:rsidR="002619DD" w:rsidRPr="002619DD" w:rsidRDefault="002619DD" w:rsidP="002619DD">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9" w:tgtFrame="_blank" w:history="1">
        <w:r w:rsidRPr="002619DD">
          <w:rPr>
            <w:rFonts w:ascii="굴림" w:eastAsia="굴림" w:hAnsi="굴림" w:cs="굴림"/>
            <w:vanish/>
            <w:color w:val="0000FF"/>
            <w:kern w:val="0"/>
            <w:sz w:val="24"/>
            <w:szCs w:val="24"/>
            <w:bdr w:val="none" w:sz="0" w:space="0" w:color="auto" w:frame="1"/>
          </w:rPr>
          <w:t>Share Linkedin</w:t>
        </w:r>
      </w:hyperlink>
    </w:p>
    <w:p w:rsidR="002619DD" w:rsidRPr="002619DD" w:rsidRDefault="002619DD" w:rsidP="002619DD">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10" w:history="1">
        <w:r w:rsidRPr="002619DD">
          <w:rPr>
            <w:rFonts w:ascii="굴림" w:eastAsia="굴림" w:hAnsi="굴림" w:cs="굴림"/>
            <w:vanish/>
            <w:color w:val="0000FF"/>
            <w:kern w:val="0"/>
            <w:sz w:val="24"/>
            <w:szCs w:val="24"/>
            <w:bdr w:val="none" w:sz="0" w:space="0" w:color="auto" w:frame="1"/>
          </w:rPr>
          <w:t>Share Email</w:t>
        </w:r>
      </w:hyperlink>
    </w:p>
    <w:p w:rsidR="002619DD" w:rsidRPr="002619DD" w:rsidRDefault="002619DD" w:rsidP="002619DD">
      <w:pPr>
        <w:widowControl/>
        <w:wordWrap/>
        <w:autoSpaceDE/>
        <w:autoSpaceDN/>
        <w:spacing w:before="100" w:beforeAutospacing="1" w:after="300" w:line="240" w:lineRule="auto"/>
        <w:jc w:val="center"/>
        <w:rPr>
          <w:rFonts w:ascii="굴림" w:eastAsia="굴림" w:hAnsi="굴림" w:cs="굴림"/>
          <w:color w:val="6B6B6B"/>
          <w:kern w:val="0"/>
          <w:sz w:val="24"/>
          <w:szCs w:val="24"/>
        </w:rPr>
      </w:pPr>
      <w:r w:rsidRPr="002619DD">
        <w:rPr>
          <w:rFonts w:ascii="굴림" w:eastAsia="굴림" w:hAnsi="굴림" w:cs="굴림"/>
          <w:b/>
          <w:bCs/>
          <w:color w:val="6B6B6B"/>
          <w:kern w:val="0"/>
          <w:sz w:val="24"/>
          <w:szCs w:val="24"/>
        </w:rPr>
        <w:t>Alexa Delivers User-friendly Features and</w:t>
      </w:r>
      <w:r w:rsidRPr="002619DD">
        <w:rPr>
          <w:rFonts w:ascii="굴림" w:eastAsia="굴림" w:hAnsi="굴림" w:cs="굴림"/>
          <w:b/>
          <w:bCs/>
          <w:color w:val="6B6B6B"/>
          <w:kern w:val="0"/>
          <w:sz w:val="24"/>
          <w:szCs w:val="24"/>
        </w:rPr>
        <w:br/>
        <w:t xml:space="preserve">Seamless Voice Control </w:t>
      </w:r>
      <w:proofErr w:type="gramStart"/>
      <w:r w:rsidRPr="002619DD">
        <w:rPr>
          <w:rFonts w:ascii="굴림" w:eastAsia="굴림" w:hAnsi="굴림" w:cs="굴림"/>
          <w:b/>
          <w:bCs/>
          <w:color w:val="6B6B6B"/>
          <w:kern w:val="0"/>
          <w:sz w:val="24"/>
          <w:szCs w:val="24"/>
        </w:rPr>
        <w:t>Via</w:t>
      </w:r>
      <w:proofErr w:type="gramEnd"/>
      <w:r w:rsidRPr="002619DD">
        <w:rPr>
          <w:rFonts w:ascii="굴림" w:eastAsia="굴림" w:hAnsi="굴림" w:cs="굴림"/>
          <w:b/>
          <w:bCs/>
          <w:color w:val="6B6B6B"/>
          <w:kern w:val="0"/>
          <w:sz w:val="24"/>
          <w:szCs w:val="24"/>
        </w:rPr>
        <w:t xml:space="preserve"> LG’s Magic Remote</w:t>
      </w:r>
    </w:p>
    <w:p w:rsidR="002619DD" w:rsidRPr="002619DD" w:rsidRDefault="002619DD" w:rsidP="002619DD">
      <w:pPr>
        <w:widowControl/>
        <w:wordWrap/>
        <w:autoSpaceDE/>
        <w:autoSpaceDN/>
        <w:spacing w:before="100" w:beforeAutospacing="1" w:after="300" w:line="240" w:lineRule="auto"/>
        <w:jc w:val="center"/>
        <w:rPr>
          <w:rFonts w:ascii="굴림" w:eastAsia="굴림" w:hAnsi="굴림" w:cs="굴림"/>
          <w:color w:val="6B6B6B"/>
          <w:kern w:val="0"/>
          <w:sz w:val="24"/>
          <w:szCs w:val="24"/>
        </w:rPr>
      </w:pPr>
      <w:r>
        <w:rPr>
          <w:rFonts w:ascii="굴림" w:eastAsia="굴림" w:hAnsi="굴림" w:cs="굴림"/>
          <w:noProof/>
          <w:color w:val="6B6B6B"/>
          <w:kern w:val="0"/>
          <w:sz w:val="24"/>
          <w:szCs w:val="24"/>
        </w:rPr>
        <w:drawing>
          <wp:inline distT="0" distB="0" distL="0" distR="0">
            <wp:extent cx="5142230" cy="3850640"/>
            <wp:effectExtent l="0" t="0" r="1270" b="0"/>
            <wp:docPr id="1" name="그림 1" descr="A black TV screen displaying the 'powered by weboOS TV' tag in the center and the Alexa Built-in logo in the bottom lef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V screen displaying the 'powered by weboOS TV' tag in the center and the Alexa Built-in logo in the bottom left cor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2230" cy="3850640"/>
                    </a:xfrm>
                    <a:prstGeom prst="rect">
                      <a:avLst/>
                    </a:prstGeom>
                    <a:noFill/>
                    <a:ln>
                      <a:noFill/>
                    </a:ln>
                  </pic:spPr>
                </pic:pic>
              </a:graphicData>
            </a:graphic>
          </wp:inline>
        </w:drawing>
      </w:r>
    </w:p>
    <w:p w:rsidR="002619DD" w:rsidRPr="002619DD" w:rsidRDefault="002619DD" w:rsidP="002619DD">
      <w:pPr>
        <w:widowControl/>
        <w:wordWrap/>
        <w:autoSpaceDE/>
        <w:autoSpaceDN/>
        <w:spacing w:before="100" w:beforeAutospacing="1" w:after="300" w:line="240" w:lineRule="auto"/>
        <w:rPr>
          <w:rFonts w:ascii="굴림" w:eastAsia="굴림" w:hAnsi="굴림" w:cs="굴림"/>
          <w:color w:val="6B6B6B"/>
          <w:kern w:val="0"/>
          <w:sz w:val="24"/>
          <w:szCs w:val="24"/>
        </w:rPr>
      </w:pPr>
      <w:r w:rsidRPr="002619DD">
        <w:rPr>
          <w:rFonts w:ascii="굴림" w:eastAsia="굴림" w:hAnsi="굴림" w:cs="굴림"/>
          <w:b/>
          <w:bCs/>
          <w:color w:val="6B6B6B"/>
          <w:kern w:val="0"/>
          <w:sz w:val="24"/>
          <w:szCs w:val="24"/>
        </w:rPr>
        <w:t>SEOUL, July 14, 2021</w:t>
      </w:r>
      <w:r w:rsidRPr="002619DD">
        <w:rPr>
          <w:rFonts w:ascii="굴림" w:eastAsia="굴림" w:hAnsi="굴림" w:cs="굴림"/>
          <w:color w:val="6B6B6B"/>
          <w:kern w:val="0"/>
          <w:sz w:val="24"/>
          <w:szCs w:val="24"/>
        </w:rPr>
        <w:t xml:space="preserve"> — </w:t>
      </w:r>
      <w:proofErr w:type="gramStart"/>
      <w:r w:rsidRPr="002619DD">
        <w:rPr>
          <w:rFonts w:ascii="굴림" w:eastAsia="굴림" w:hAnsi="굴림" w:cs="굴림"/>
          <w:color w:val="6B6B6B"/>
          <w:kern w:val="0"/>
          <w:sz w:val="24"/>
          <w:szCs w:val="24"/>
        </w:rPr>
        <w:t>For</w:t>
      </w:r>
      <w:proofErr w:type="gramEnd"/>
      <w:r w:rsidRPr="002619DD">
        <w:rPr>
          <w:rFonts w:ascii="굴림" w:eastAsia="굴림" w:hAnsi="굴림" w:cs="굴림"/>
          <w:color w:val="6B6B6B"/>
          <w:kern w:val="0"/>
          <w:sz w:val="24"/>
          <w:szCs w:val="24"/>
        </w:rPr>
        <w:t xml:space="preserve"> the first time, Amazon Alexa will be coming to a wide range of third-party TVs powered by </w:t>
      </w:r>
      <w:proofErr w:type="spellStart"/>
      <w:r w:rsidRPr="002619DD">
        <w:rPr>
          <w:rFonts w:ascii="굴림" w:eastAsia="굴림" w:hAnsi="굴림" w:cs="굴림"/>
          <w:color w:val="6B6B6B"/>
          <w:kern w:val="0"/>
          <w:sz w:val="24"/>
          <w:szCs w:val="24"/>
        </w:rPr>
        <w:t>webOS</w:t>
      </w:r>
      <w:proofErr w:type="spellEnd"/>
      <w:r w:rsidRPr="002619DD">
        <w:rPr>
          <w:rFonts w:ascii="굴림" w:eastAsia="굴림" w:hAnsi="굴림" w:cs="굴림"/>
          <w:color w:val="6B6B6B"/>
          <w:kern w:val="0"/>
          <w:sz w:val="24"/>
          <w:szCs w:val="24"/>
        </w:rPr>
        <w:t xml:space="preserve">, LG Electronics’ proprietary TV platform. TV brands such as Advance, </w:t>
      </w:r>
      <w:proofErr w:type="spellStart"/>
      <w:r w:rsidRPr="002619DD">
        <w:rPr>
          <w:rFonts w:ascii="굴림" w:eastAsia="굴림" w:hAnsi="굴림" w:cs="굴림"/>
          <w:color w:val="6B6B6B"/>
          <w:kern w:val="0"/>
          <w:sz w:val="24"/>
          <w:szCs w:val="24"/>
        </w:rPr>
        <w:t>Blaupunkt</w:t>
      </w:r>
      <w:proofErr w:type="spellEnd"/>
      <w:r w:rsidRPr="002619DD">
        <w:rPr>
          <w:rFonts w:ascii="굴림" w:eastAsia="굴림" w:hAnsi="굴림" w:cs="굴림"/>
          <w:color w:val="6B6B6B"/>
          <w:kern w:val="0"/>
          <w:sz w:val="24"/>
          <w:szCs w:val="24"/>
        </w:rPr>
        <w:t xml:space="preserve">, </w:t>
      </w:r>
      <w:proofErr w:type="spellStart"/>
      <w:r w:rsidRPr="002619DD">
        <w:rPr>
          <w:rFonts w:ascii="굴림" w:eastAsia="굴림" w:hAnsi="굴림" w:cs="굴림"/>
          <w:color w:val="6B6B6B"/>
          <w:kern w:val="0"/>
          <w:sz w:val="24"/>
          <w:szCs w:val="24"/>
        </w:rPr>
        <w:t>Eko</w:t>
      </w:r>
      <w:proofErr w:type="spellEnd"/>
      <w:r w:rsidRPr="002619DD">
        <w:rPr>
          <w:rFonts w:ascii="굴림" w:eastAsia="굴림" w:hAnsi="굴림" w:cs="굴림"/>
          <w:color w:val="6B6B6B"/>
          <w:kern w:val="0"/>
          <w:sz w:val="24"/>
          <w:szCs w:val="24"/>
        </w:rPr>
        <w:t xml:space="preserve">, JSW, Manta, Polaroid, RCA, Seiki and </w:t>
      </w:r>
      <w:proofErr w:type="spellStart"/>
      <w:r w:rsidRPr="002619DD">
        <w:rPr>
          <w:rFonts w:ascii="굴림" w:eastAsia="굴림" w:hAnsi="굴림" w:cs="굴림"/>
          <w:color w:val="6B6B6B"/>
          <w:kern w:val="0"/>
          <w:sz w:val="24"/>
          <w:szCs w:val="24"/>
        </w:rPr>
        <w:t>Skytech</w:t>
      </w:r>
      <w:proofErr w:type="spellEnd"/>
      <w:r w:rsidRPr="002619DD">
        <w:rPr>
          <w:rFonts w:ascii="굴림" w:eastAsia="굴림" w:hAnsi="굴림" w:cs="굴림"/>
          <w:color w:val="6B6B6B"/>
          <w:kern w:val="0"/>
          <w:sz w:val="24"/>
          <w:szCs w:val="24"/>
        </w:rPr>
        <w:t xml:space="preserve"> as well as original design manufacturers </w:t>
      </w:r>
      <w:proofErr w:type="spellStart"/>
      <w:r w:rsidRPr="002619DD">
        <w:rPr>
          <w:rFonts w:ascii="굴림" w:eastAsia="굴림" w:hAnsi="굴림" w:cs="굴림"/>
          <w:color w:val="6B6B6B"/>
          <w:kern w:val="0"/>
          <w:sz w:val="24"/>
          <w:szCs w:val="24"/>
        </w:rPr>
        <w:t>Ayonz</w:t>
      </w:r>
      <w:proofErr w:type="spellEnd"/>
      <w:r w:rsidRPr="002619DD">
        <w:rPr>
          <w:rFonts w:ascii="굴림" w:eastAsia="굴림" w:hAnsi="굴림" w:cs="굴림"/>
          <w:color w:val="6B6B6B"/>
          <w:kern w:val="0"/>
          <w:sz w:val="24"/>
          <w:szCs w:val="24"/>
        </w:rPr>
        <w:t xml:space="preserve">, </w:t>
      </w:r>
      <w:proofErr w:type="spellStart"/>
      <w:r w:rsidRPr="002619DD">
        <w:rPr>
          <w:rFonts w:ascii="굴림" w:eastAsia="굴림" w:hAnsi="굴림" w:cs="굴림"/>
          <w:color w:val="6B6B6B"/>
          <w:kern w:val="0"/>
          <w:sz w:val="24"/>
          <w:szCs w:val="24"/>
        </w:rPr>
        <w:t>Dualshine</w:t>
      </w:r>
      <w:proofErr w:type="spellEnd"/>
      <w:r w:rsidRPr="002619DD">
        <w:rPr>
          <w:rFonts w:ascii="굴림" w:eastAsia="굴림" w:hAnsi="굴림" w:cs="굴림"/>
          <w:color w:val="6B6B6B"/>
          <w:kern w:val="0"/>
          <w:sz w:val="24"/>
          <w:szCs w:val="24"/>
        </w:rPr>
        <w:t xml:space="preserve">, </w:t>
      </w:r>
      <w:proofErr w:type="spellStart"/>
      <w:r w:rsidRPr="002619DD">
        <w:rPr>
          <w:rFonts w:ascii="굴림" w:eastAsia="굴림" w:hAnsi="굴림" w:cs="굴림"/>
          <w:color w:val="6B6B6B"/>
          <w:kern w:val="0"/>
          <w:sz w:val="24"/>
          <w:szCs w:val="24"/>
        </w:rPr>
        <w:t>Konka</w:t>
      </w:r>
      <w:proofErr w:type="spellEnd"/>
      <w:r w:rsidRPr="002619DD">
        <w:rPr>
          <w:rFonts w:ascii="굴림" w:eastAsia="굴림" w:hAnsi="굴림" w:cs="굴림"/>
          <w:color w:val="6B6B6B"/>
          <w:kern w:val="0"/>
          <w:sz w:val="24"/>
          <w:szCs w:val="24"/>
        </w:rPr>
        <w:t xml:space="preserve">, Silicon Player, Skyworth and </w:t>
      </w:r>
      <w:proofErr w:type="spellStart"/>
      <w:r w:rsidRPr="002619DD">
        <w:rPr>
          <w:rFonts w:ascii="굴림" w:eastAsia="굴림" w:hAnsi="굴림" w:cs="굴림"/>
          <w:color w:val="6B6B6B"/>
          <w:kern w:val="0"/>
          <w:sz w:val="24"/>
          <w:szCs w:val="24"/>
        </w:rPr>
        <w:t>Xianyou</w:t>
      </w:r>
      <w:proofErr w:type="spellEnd"/>
      <w:r w:rsidRPr="002619DD">
        <w:rPr>
          <w:rFonts w:ascii="굴림" w:eastAsia="굴림" w:hAnsi="굴림" w:cs="굴림"/>
          <w:color w:val="6B6B6B"/>
          <w:kern w:val="0"/>
          <w:sz w:val="24"/>
          <w:szCs w:val="24"/>
        </w:rPr>
        <w:t xml:space="preserve">, among others, will soon be offering this capability in their compatible </w:t>
      </w:r>
      <w:proofErr w:type="spellStart"/>
      <w:r w:rsidRPr="002619DD">
        <w:rPr>
          <w:rFonts w:ascii="굴림" w:eastAsia="굴림" w:hAnsi="굴림" w:cs="굴림"/>
          <w:color w:val="6B6B6B"/>
          <w:kern w:val="0"/>
          <w:sz w:val="24"/>
          <w:szCs w:val="24"/>
        </w:rPr>
        <w:t>webOS</w:t>
      </w:r>
      <w:proofErr w:type="spellEnd"/>
      <w:r w:rsidRPr="002619DD">
        <w:rPr>
          <w:rFonts w:ascii="굴림" w:eastAsia="굴림" w:hAnsi="굴림" w:cs="굴림"/>
          <w:color w:val="6B6B6B"/>
          <w:kern w:val="0"/>
          <w:sz w:val="24"/>
          <w:szCs w:val="24"/>
        </w:rPr>
        <w:t>-powered TVs with Magic Remote so even more consumers can enjoy the intelligent voice recognition capabilities of Alexa.</w:t>
      </w:r>
    </w:p>
    <w:p w:rsidR="002619DD" w:rsidRPr="002619DD" w:rsidRDefault="002619DD" w:rsidP="002619DD">
      <w:pPr>
        <w:widowControl/>
        <w:wordWrap/>
        <w:autoSpaceDE/>
        <w:autoSpaceDN/>
        <w:spacing w:before="100" w:beforeAutospacing="1" w:after="300" w:line="240" w:lineRule="auto"/>
        <w:rPr>
          <w:rFonts w:ascii="굴림" w:eastAsia="굴림" w:hAnsi="굴림" w:cs="굴림"/>
          <w:color w:val="6B6B6B"/>
          <w:kern w:val="0"/>
          <w:sz w:val="24"/>
          <w:szCs w:val="24"/>
        </w:rPr>
      </w:pPr>
      <w:r w:rsidRPr="002619DD">
        <w:rPr>
          <w:rFonts w:ascii="굴림" w:eastAsia="굴림" w:hAnsi="굴림" w:cs="굴림"/>
          <w:color w:val="6B6B6B"/>
          <w:kern w:val="0"/>
          <w:sz w:val="24"/>
          <w:szCs w:val="24"/>
        </w:rPr>
        <w:t xml:space="preserve">LG’s proprietary </w:t>
      </w:r>
      <w:proofErr w:type="spellStart"/>
      <w:r w:rsidRPr="002619DD">
        <w:rPr>
          <w:rFonts w:ascii="굴림" w:eastAsia="굴림" w:hAnsi="굴림" w:cs="굴림"/>
          <w:color w:val="6B6B6B"/>
          <w:kern w:val="0"/>
          <w:sz w:val="24"/>
          <w:szCs w:val="24"/>
        </w:rPr>
        <w:t>ThinQ</w:t>
      </w:r>
      <w:proofErr w:type="spellEnd"/>
      <w:r w:rsidRPr="002619DD">
        <w:rPr>
          <w:rFonts w:ascii="굴림" w:eastAsia="굴림" w:hAnsi="굴림" w:cs="굴림"/>
          <w:color w:val="6B6B6B"/>
          <w:kern w:val="0"/>
          <w:sz w:val="24"/>
          <w:szCs w:val="24"/>
        </w:rPr>
        <w:t xml:space="preserve"> AI and voice recognition technologies allow </w:t>
      </w:r>
      <w:proofErr w:type="spellStart"/>
      <w:r w:rsidRPr="002619DD">
        <w:rPr>
          <w:rFonts w:ascii="굴림" w:eastAsia="굴림" w:hAnsi="굴림" w:cs="굴림"/>
          <w:color w:val="6B6B6B"/>
          <w:kern w:val="0"/>
          <w:sz w:val="24"/>
          <w:szCs w:val="24"/>
        </w:rPr>
        <w:t>webOS</w:t>
      </w:r>
      <w:proofErr w:type="spellEnd"/>
      <w:r w:rsidRPr="002619DD">
        <w:rPr>
          <w:rFonts w:ascii="굴림" w:eastAsia="굴림" w:hAnsi="굴림" w:cs="굴림"/>
          <w:color w:val="6B6B6B"/>
          <w:kern w:val="0"/>
          <w:sz w:val="24"/>
          <w:szCs w:val="24"/>
        </w:rPr>
        <w:t xml:space="preserve"> TV owners to simply speak into the advanced Magic Remote to get things done or get the information they need. With its point and click capability, LG Magic Remote is extremely intuitive to use and automatically recognizes and connects to set-top boxes and other compatible devices such as </w:t>
      </w:r>
      <w:proofErr w:type="spellStart"/>
      <w:r w:rsidRPr="002619DD">
        <w:rPr>
          <w:rFonts w:ascii="굴림" w:eastAsia="굴림" w:hAnsi="굴림" w:cs="굴림"/>
          <w:color w:val="6B6B6B"/>
          <w:kern w:val="0"/>
          <w:sz w:val="24"/>
          <w:szCs w:val="24"/>
        </w:rPr>
        <w:t>soundbars</w:t>
      </w:r>
      <w:proofErr w:type="spellEnd"/>
      <w:r w:rsidRPr="002619DD">
        <w:rPr>
          <w:rFonts w:ascii="굴림" w:eastAsia="굴림" w:hAnsi="굴림" w:cs="굴림"/>
          <w:color w:val="6B6B6B"/>
          <w:kern w:val="0"/>
          <w:sz w:val="24"/>
          <w:szCs w:val="24"/>
        </w:rPr>
        <w:t>.</w:t>
      </w:r>
    </w:p>
    <w:p w:rsidR="002619DD" w:rsidRPr="002619DD" w:rsidRDefault="002619DD" w:rsidP="002619DD">
      <w:pPr>
        <w:widowControl/>
        <w:wordWrap/>
        <w:autoSpaceDE/>
        <w:autoSpaceDN/>
        <w:spacing w:before="100" w:beforeAutospacing="1" w:after="300" w:line="240" w:lineRule="auto"/>
        <w:rPr>
          <w:rFonts w:ascii="굴림" w:eastAsia="굴림" w:hAnsi="굴림" w:cs="굴림"/>
          <w:color w:val="6B6B6B"/>
          <w:kern w:val="0"/>
          <w:sz w:val="24"/>
          <w:szCs w:val="24"/>
        </w:rPr>
      </w:pPr>
      <w:r w:rsidRPr="002619DD">
        <w:rPr>
          <w:rFonts w:ascii="굴림" w:eastAsia="굴림" w:hAnsi="굴림" w:cs="굴림"/>
          <w:color w:val="6B6B6B"/>
          <w:kern w:val="0"/>
          <w:sz w:val="24"/>
          <w:szCs w:val="24"/>
        </w:rPr>
        <w:t xml:space="preserve">Simply long pressing the Amazon Prime Video button and speaking into the Magic Remote opens up a whole new level of convenience, enabling </w:t>
      </w:r>
      <w:proofErr w:type="spellStart"/>
      <w:r w:rsidRPr="002619DD">
        <w:rPr>
          <w:rFonts w:ascii="굴림" w:eastAsia="굴림" w:hAnsi="굴림" w:cs="굴림"/>
          <w:color w:val="6B6B6B"/>
          <w:kern w:val="0"/>
          <w:sz w:val="24"/>
          <w:szCs w:val="24"/>
        </w:rPr>
        <w:t>webOS</w:t>
      </w:r>
      <w:proofErr w:type="spellEnd"/>
      <w:r w:rsidRPr="002619DD">
        <w:rPr>
          <w:rFonts w:ascii="굴림" w:eastAsia="굴림" w:hAnsi="굴림" w:cs="굴림"/>
          <w:color w:val="6B6B6B"/>
          <w:kern w:val="0"/>
          <w:sz w:val="24"/>
          <w:szCs w:val="24"/>
        </w:rPr>
        <w:t xml:space="preserve"> TV owners to adjust the TV volume, change channels, play music, read news, control a smart home, </w:t>
      </w:r>
      <w:proofErr w:type="gramStart"/>
      <w:r w:rsidRPr="002619DD">
        <w:rPr>
          <w:rFonts w:ascii="굴림" w:eastAsia="굴림" w:hAnsi="굴림" w:cs="굴림"/>
          <w:color w:val="6B6B6B"/>
          <w:kern w:val="0"/>
          <w:sz w:val="24"/>
          <w:szCs w:val="24"/>
        </w:rPr>
        <w:t>tell</w:t>
      </w:r>
      <w:proofErr w:type="gramEnd"/>
      <w:r w:rsidRPr="002619DD">
        <w:rPr>
          <w:rFonts w:ascii="굴림" w:eastAsia="굴림" w:hAnsi="굴림" w:cs="굴림"/>
          <w:color w:val="6B6B6B"/>
          <w:kern w:val="0"/>
          <w:sz w:val="24"/>
          <w:szCs w:val="24"/>
        </w:rPr>
        <w:t xml:space="preserve"> a joke and more. For example, simply say “Alexa, open YouTube” or “Alexa, suggest comedy movies” into the remote and Alexa will respond immediately, displaying viewing options on the screen for one’s enjoyment.</w:t>
      </w:r>
    </w:p>
    <w:p w:rsidR="002619DD" w:rsidRPr="002619DD" w:rsidRDefault="002619DD" w:rsidP="002619DD">
      <w:pPr>
        <w:widowControl/>
        <w:wordWrap/>
        <w:autoSpaceDE/>
        <w:autoSpaceDN/>
        <w:spacing w:before="100" w:beforeAutospacing="1" w:after="300" w:line="240" w:lineRule="auto"/>
        <w:rPr>
          <w:rFonts w:ascii="굴림" w:eastAsia="굴림" w:hAnsi="굴림" w:cs="굴림"/>
          <w:color w:val="6B6B6B"/>
          <w:kern w:val="0"/>
          <w:sz w:val="24"/>
          <w:szCs w:val="24"/>
        </w:rPr>
      </w:pPr>
      <w:r w:rsidRPr="002619DD">
        <w:rPr>
          <w:rFonts w:ascii="굴림" w:eastAsia="굴림" w:hAnsi="굴림" w:cs="굴림"/>
          <w:color w:val="6B6B6B"/>
          <w:kern w:val="0"/>
          <w:sz w:val="24"/>
          <w:szCs w:val="24"/>
        </w:rPr>
        <w:t xml:space="preserve">“The addition of Amazon Alexa to the long list of </w:t>
      </w:r>
      <w:proofErr w:type="spellStart"/>
      <w:r w:rsidRPr="002619DD">
        <w:rPr>
          <w:rFonts w:ascii="굴림" w:eastAsia="굴림" w:hAnsi="굴림" w:cs="굴림"/>
          <w:color w:val="6B6B6B"/>
          <w:kern w:val="0"/>
          <w:sz w:val="24"/>
          <w:szCs w:val="24"/>
        </w:rPr>
        <w:t>webOS</w:t>
      </w:r>
      <w:proofErr w:type="spellEnd"/>
      <w:r w:rsidRPr="002619DD">
        <w:rPr>
          <w:rFonts w:ascii="굴림" w:eastAsia="굴림" w:hAnsi="굴림" w:cs="굴림"/>
          <w:color w:val="6B6B6B"/>
          <w:kern w:val="0"/>
          <w:sz w:val="24"/>
          <w:szCs w:val="24"/>
        </w:rPr>
        <w:t xml:space="preserve"> features will enhance the user experience and boost the value of our growing smart TV ecosystem,” said Jung Sung-</w:t>
      </w:r>
      <w:proofErr w:type="spellStart"/>
      <w:r w:rsidRPr="002619DD">
        <w:rPr>
          <w:rFonts w:ascii="굴림" w:eastAsia="굴림" w:hAnsi="굴림" w:cs="굴림"/>
          <w:color w:val="6B6B6B"/>
          <w:kern w:val="0"/>
          <w:sz w:val="24"/>
          <w:szCs w:val="24"/>
        </w:rPr>
        <w:t>hyun</w:t>
      </w:r>
      <w:proofErr w:type="spellEnd"/>
      <w:r w:rsidRPr="002619DD">
        <w:rPr>
          <w:rFonts w:ascii="굴림" w:eastAsia="굴림" w:hAnsi="굴림" w:cs="굴림"/>
          <w:color w:val="6B6B6B"/>
          <w:kern w:val="0"/>
          <w:sz w:val="24"/>
          <w:szCs w:val="24"/>
        </w:rPr>
        <w:t xml:space="preserve">, head of content services at LG Home Entertainment Company. “Bringing together the capabilities of Alexa with the convenience of </w:t>
      </w:r>
      <w:proofErr w:type="spellStart"/>
      <w:r w:rsidRPr="002619DD">
        <w:rPr>
          <w:rFonts w:ascii="굴림" w:eastAsia="굴림" w:hAnsi="굴림" w:cs="굴림"/>
          <w:color w:val="6B6B6B"/>
          <w:kern w:val="0"/>
          <w:sz w:val="24"/>
          <w:szCs w:val="24"/>
        </w:rPr>
        <w:t>webOS</w:t>
      </w:r>
      <w:proofErr w:type="spellEnd"/>
      <w:r w:rsidRPr="002619DD">
        <w:rPr>
          <w:rFonts w:ascii="굴림" w:eastAsia="굴림" w:hAnsi="굴림" w:cs="굴림"/>
          <w:color w:val="6B6B6B"/>
          <w:kern w:val="0"/>
          <w:sz w:val="24"/>
          <w:szCs w:val="24"/>
        </w:rPr>
        <w:t xml:space="preserve"> to third-party TVs is a win-win-win for TV brands, customers and developers.”</w:t>
      </w:r>
    </w:p>
    <w:p w:rsidR="002619DD" w:rsidRPr="002619DD" w:rsidRDefault="002619DD" w:rsidP="002619DD">
      <w:pPr>
        <w:widowControl/>
        <w:wordWrap/>
        <w:autoSpaceDE/>
        <w:autoSpaceDN/>
        <w:spacing w:before="100" w:beforeAutospacing="1" w:after="300" w:line="240" w:lineRule="auto"/>
        <w:rPr>
          <w:rFonts w:ascii="굴림" w:eastAsia="굴림" w:hAnsi="굴림" w:cs="굴림"/>
          <w:color w:val="6B6B6B"/>
          <w:kern w:val="0"/>
          <w:sz w:val="24"/>
          <w:szCs w:val="24"/>
        </w:rPr>
      </w:pPr>
      <w:r w:rsidRPr="002619DD">
        <w:rPr>
          <w:rFonts w:ascii="굴림" w:eastAsia="굴림" w:hAnsi="굴림" w:cs="굴림"/>
          <w:color w:val="6B6B6B"/>
          <w:kern w:val="0"/>
          <w:sz w:val="24"/>
          <w:szCs w:val="24"/>
        </w:rPr>
        <w:t>The built-in Alexa feature will be activated over-the-air starting in the third quarter in North America followed by other regions including Europe and Asia.</w:t>
      </w:r>
    </w:p>
    <w:p w:rsidR="002619DD" w:rsidRPr="002619DD" w:rsidRDefault="002619DD" w:rsidP="002619DD">
      <w:pPr>
        <w:widowControl/>
        <w:wordWrap/>
        <w:autoSpaceDE/>
        <w:autoSpaceDN/>
        <w:spacing w:before="100" w:beforeAutospacing="1" w:line="240" w:lineRule="auto"/>
        <w:jc w:val="center"/>
        <w:rPr>
          <w:rFonts w:ascii="굴림" w:eastAsia="굴림" w:hAnsi="굴림" w:cs="굴림"/>
          <w:color w:val="6B6B6B"/>
          <w:kern w:val="0"/>
          <w:sz w:val="24"/>
          <w:szCs w:val="24"/>
        </w:rPr>
      </w:pPr>
      <w:r w:rsidRPr="002619DD">
        <w:rPr>
          <w:rFonts w:ascii="굴림" w:eastAsia="굴림" w:hAnsi="굴림" w:cs="굴림"/>
          <w:color w:val="6B6B6B"/>
          <w:kern w:val="0"/>
          <w:sz w:val="24"/>
          <w:szCs w:val="24"/>
        </w:rPr>
        <w:t># # #</w:t>
      </w:r>
    </w:p>
    <w:p w:rsidR="005C01E1" w:rsidRDefault="005C01E1"/>
    <w:sectPr w:rsidR="005C01E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0FF3"/>
    <w:multiLevelType w:val="multilevel"/>
    <w:tmpl w:val="2B30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DD"/>
    <w:rsid w:val="002619DD"/>
    <w:rsid w:val="005C01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2619DD"/>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2619DD"/>
    <w:rPr>
      <w:rFonts w:ascii="굴림" w:eastAsia="굴림" w:hAnsi="굴림" w:cs="굴림"/>
      <w:kern w:val="0"/>
      <w:sz w:val="36"/>
      <w:szCs w:val="36"/>
    </w:rPr>
  </w:style>
  <w:style w:type="paragraph" w:customStyle="1" w:styleId="subtext3">
    <w:name w:val="sub_text3"/>
    <w:basedOn w:val="a"/>
    <w:rsid w:val="002619DD"/>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2619DD"/>
    <w:rPr>
      <w:bdr w:val="none" w:sz="0" w:space="0" w:color="auto" w:frame="1"/>
    </w:rPr>
  </w:style>
  <w:style w:type="character" w:styleId="a3">
    <w:name w:val="Strong"/>
    <w:basedOn w:val="a0"/>
    <w:uiPriority w:val="22"/>
    <w:qFormat/>
    <w:rsid w:val="002619DD"/>
    <w:rPr>
      <w:b/>
      <w:bCs/>
    </w:rPr>
  </w:style>
  <w:style w:type="paragraph" w:styleId="a4">
    <w:name w:val="Balloon Text"/>
    <w:basedOn w:val="a"/>
    <w:link w:val="Char"/>
    <w:uiPriority w:val="99"/>
    <w:semiHidden/>
    <w:unhideWhenUsed/>
    <w:rsid w:val="002619D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2619DD"/>
    <w:rPr>
      <w:rFonts w:asciiTheme="majorHAnsi" w:eastAsiaTheme="majorEastAsia" w:hAnsiTheme="majorHAnsi" w:cstheme="majorBidi"/>
      <w:sz w:val="18"/>
      <w:szCs w:val="18"/>
    </w:rPr>
  </w:style>
  <w:style w:type="character" w:styleId="a5">
    <w:name w:val="Emphasis"/>
    <w:basedOn w:val="a0"/>
    <w:uiPriority w:val="20"/>
    <w:qFormat/>
    <w:rsid w:val="002619DD"/>
    <w:rPr>
      <w:i/>
      <w:iCs/>
    </w:rPr>
  </w:style>
  <w:style w:type="character" w:styleId="a6">
    <w:name w:val="Hyperlink"/>
    <w:basedOn w:val="a0"/>
    <w:uiPriority w:val="99"/>
    <w:semiHidden/>
    <w:unhideWhenUsed/>
    <w:rsid w:val="002619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2619DD"/>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2619DD"/>
    <w:rPr>
      <w:rFonts w:ascii="굴림" w:eastAsia="굴림" w:hAnsi="굴림" w:cs="굴림"/>
      <w:kern w:val="0"/>
      <w:sz w:val="36"/>
      <w:szCs w:val="36"/>
    </w:rPr>
  </w:style>
  <w:style w:type="paragraph" w:customStyle="1" w:styleId="subtext3">
    <w:name w:val="sub_text3"/>
    <w:basedOn w:val="a"/>
    <w:rsid w:val="002619DD"/>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2619DD"/>
    <w:rPr>
      <w:bdr w:val="none" w:sz="0" w:space="0" w:color="auto" w:frame="1"/>
    </w:rPr>
  </w:style>
  <w:style w:type="character" w:styleId="a3">
    <w:name w:val="Strong"/>
    <w:basedOn w:val="a0"/>
    <w:uiPriority w:val="22"/>
    <w:qFormat/>
    <w:rsid w:val="002619DD"/>
    <w:rPr>
      <w:b/>
      <w:bCs/>
    </w:rPr>
  </w:style>
  <w:style w:type="paragraph" w:styleId="a4">
    <w:name w:val="Balloon Text"/>
    <w:basedOn w:val="a"/>
    <w:link w:val="Char"/>
    <w:uiPriority w:val="99"/>
    <w:semiHidden/>
    <w:unhideWhenUsed/>
    <w:rsid w:val="002619D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2619DD"/>
    <w:rPr>
      <w:rFonts w:asciiTheme="majorHAnsi" w:eastAsiaTheme="majorEastAsia" w:hAnsiTheme="majorHAnsi" w:cstheme="majorBidi"/>
      <w:sz w:val="18"/>
      <w:szCs w:val="18"/>
    </w:rPr>
  </w:style>
  <w:style w:type="character" w:styleId="a5">
    <w:name w:val="Emphasis"/>
    <w:basedOn w:val="a0"/>
    <w:uiPriority w:val="20"/>
    <w:qFormat/>
    <w:rsid w:val="002619DD"/>
    <w:rPr>
      <w:i/>
      <w:iCs/>
    </w:rPr>
  </w:style>
  <w:style w:type="character" w:styleId="a6">
    <w:name w:val="Hyperlink"/>
    <w:basedOn w:val="a0"/>
    <w:uiPriority w:val="99"/>
    <w:semiHidden/>
    <w:unhideWhenUsed/>
    <w:rsid w:val="00261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06043">
      <w:bodyDiv w:val="1"/>
      <w:marLeft w:val="0"/>
      <w:marRight w:val="0"/>
      <w:marTop w:val="0"/>
      <w:marBottom w:val="0"/>
      <w:divBdr>
        <w:top w:val="none" w:sz="0" w:space="0" w:color="auto"/>
        <w:left w:val="none" w:sz="0" w:space="0" w:color="auto"/>
        <w:bottom w:val="none" w:sz="0" w:space="0" w:color="auto"/>
        <w:right w:val="none" w:sz="0" w:space="0" w:color="auto"/>
      </w:divBdr>
      <w:divsChild>
        <w:div w:id="1128670582">
          <w:marLeft w:val="0"/>
          <w:marRight w:val="0"/>
          <w:marTop w:val="0"/>
          <w:marBottom w:val="0"/>
          <w:divBdr>
            <w:top w:val="none" w:sz="0" w:space="0" w:color="auto"/>
            <w:left w:val="none" w:sz="0" w:space="0" w:color="auto"/>
            <w:bottom w:val="none" w:sz="0" w:space="0" w:color="auto"/>
            <w:right w:val="none" w:sz="0" w:space="0" w:color="auto"/>
          </w:divBdr>
          <w:divsChild>
            <w:div w:id="1508248598">
              <w:marLeft w:val="0"/>
              <w:marRight w:val="0"/>
              <w:marTop w:val="0"/>
              <w:marBottom w:val="0"/>
              <w:divBdr>
                <w:top w:val="none" w:sz="0" w:space="0" w:color="auto"/>
                <w:left w:val="none" w:sz="0" w:space="0" w:color="auto"/>
                <w:bottom w:val="none" w:sz="0" w:space="0" w:color="auto"/>
                <w:right w:val="none" w:sz="0" w:space="0" w:color="auto"/>
              </w:divBdr>
              <w:divsChild>
                <w:div w:id="439767285">
                  <w:marLeft w:val="0"/>
                  <w:marRight w:val="0"/>
                  <w:marTop w:val="0"/>
                  <w:marBottom w:val="0"/>
                  <w:divBdr>
                    <w:top w:val="none" w:sz="0" w:space="0" w:color="auto"/>
                    <w:left w:val="none" w:sz="0" w:space="0" w:color="auto"/>
                    <w:bottom w:val="none" w:sz="0" w:space="0" w:color="auto"/>
                    <w:right w:val="none" w:sz="0" w:space="0" w:color="auto"/>
                  </w:divBdr>
                  <w:divsChild>
                    <w:div w:id="506134585">
                      <w:marLeft w:val="0"/>
                      <w:marRight w:val="0"/>
                      <w:marTop w:val="0"/>
                      <w:marBottom w:val="0"/>
                      <w:divBdr>
                        <w:top w:val="none" w:sz="0" w:space="0" w:color="auto"/>
                        <w:left w:val="none" w:sz="0" w:space="0" w:color="auto"/>
                        <w:bottom w:val="none" w:sz="0" w:space="0" w:color="auto"/>
                        <w:right w:val="none" w:sz="0" w:space="0" w:color="auto"/>
                      </w:divBdr>
                      <w:divsChild>
                        <w:div w:id="1694647889">
                          <w:marLeft w:val="0"/>
                          <w:marRight w:val="0"/>
                          <w:marTop w:val="0"/>
                          <w:marBottom w:val="0"/>
                          <w:divBdr>
                            <w:top w:val="none" w:sz="0" w:space="0" w:color="auto"/>
                            <w:left w:val="none" w:sz="0" w:space="0" w:color="auto"/>
                            <w:bottom w:val="none" w:sz="0" w:space="0" w:color="auto"/>
                            <w:right w:val="none" w:sz="0" w:space="0" w:color="auto"/>
                          </w:divBdr>
                          <w:divsChild>
                            <w:div w:id="1376003335">
                              <w:marLeft w:val="0"/>
                              <w:marRight w:val="0"/>
                              <w:marTop w:val="0"/>
                              <w:marBottom w:val="0"/>
                              <w:divBdr>
                                <w:top w:val="none" w:sz="0" w:space="0" w:color="auto"/>
                                <w:left w:val="none" w:sz="0" w:space="0" w:color="auto"/>
                                <w:bottom w:val="single" w:sz="6" w:space="19" w:color="E4E4E4"/>
                                <w:right w:val="none" w:sz="0" w:space="0" w:color="auto"/>
                              </w:divBdr>
                              <w:divsChild>
                                <w:div w:id="39715003">
                                  <w:marLeft w:val="0"/>
                                  <w:marRight w:val="0"/>
                                  <w:marTop w:val="0"/>
                                  <w:marBottom w:val="120"/>
                                  <w:divBdr>
                                    <w:top w:val="none" w:sz="0" w:space="0" w:color="auto"/>
                                    <w:left w:val="none" w:sz="0" w:space="0" w:color="auto"/>
                                    <w:bottom w:val="none" w:sz="0" w:space="0" w:color="auto"/>
                                    <w:right w:val="none" w:sz="0" w:space="0" w:color="auto"/>
                                  </w:divBdr>
                                </w:div>
                                <w:div w:id="1217738007">
                                  <w:marLeft w:val="0"/>
                                  <w:marRight w:val="0"/>
                                  <w:marTop w:val="0"/>
                                  <w:marBottom w:val="0"/>
                                  <w:divBdr>
                                    <w:top w:val="none" w:sz="0" w:space="0" w:color="auto"/>
                                    <w:left w:val="none" w:sz="0" w:space="0" w:color="auto"/>
                                    <w:bottom w:val="none" w:sz="0" w:space="0" w:color="auto"/>
                                    <w:right w:val="none" w:sz="0" w:space="0" w:color="auto"/>
                                  </w:divBdr>
                                  <w:divsChild>
                                    <w:div w:id="246574323">
                                      <w:marLeft w:val="0"/>
                                      <w:marRight w:val="0"/>
                                      <w:marTop w:val="0"/>
                                      <w:marBottom w:val="0"/>
                                      <w:divBdr>
                                        <w:top w:val="single" w:sz="6" w:space="11" w:color="E4E4E4"/>
                                        <w:left w:val="single" w:sz="6" w:space="11" w:color="E4E4E4"/>
                                        <w:bottom w:val="single" w:sz="6" w:space="11" w:color="E4E4E4"/>
                                        <w:right w:val="single" w:sz="6" w:space="11" w:color="E4E4E4"/>
                                      </w:divBdr>
                                      <w:divsChild>
                                        <w:div w:id="18620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1540">
                              <w:marLeft w:val="0"/>
                              <w:marRight w:val="0"/>
                              <w:marTop w:val="0"/>
                              <w:marBottom w:val="375"/>
                              <w:divBdr>
                                <w:top w:val="none" w:sz="0" w:space="0" w:color="auto"/>
                                <w:left w:val="none" w:sz="0" w:space="0" w:color="auto"/>
                                <w:bottom w:val="single" w:sz="6" w:space="23" w:color="E4E4E4"/>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text=Convenience%20of%20Amazon%20Alexa%20Comes%20to%20Third-Party%20Smart%20TVs%20Powered%20by%20LG%20webOS&amp;url=https%3A%2F%2Fwww.lgnewsroom.com%2F2021%2F07%2Fconvenience-of-amazon-alexa-comes-to-third-party-smart-tvs-powered-by-lg-webos%2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acebook.com/sharer.php?u=https%3A%2F%2Fwww.lgnewsroom.com%2F2021%2F07%2Fconvenience-of-amazon-alexa-comes-to-third-party-smart-tvs-powered-by-lg-webos%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gnewsroom.com/2021/07/convenience-of-amazon-alexa-comes-to-third-party-smart-tvs-powered-by-lg-webos"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subject=Convenience%20of%20Amazon%20Alexa%20Comes%20to%20Third-Party%20Smart%20TVs%20Powered%20by%20LG%20webOS&amp;body=https%3A%2F%2Fwww.lgnewsroom.com%2F2021%2F07%2Fconvenience-of-amazon-alexa-comes-to-third-party-smart-tvs-powered-by-lg-webos%2F" TargetMode="External"/><Relationship Id="rId4" Type="http://schemas.openxmlformats.org/officeDocument/2006/relationships/settings" Target="settings.xml"/><Relationship Id="rId9" Type="http://schemas.openxmlformats.org/officeDocument/2006/relationships/hyperlink" Target="http://www.linkedin.com/shareArticle?mini=true&amp;url=https%3A%2F%2Fwww.lgnewsroom.com%2F2021%2F07%2Fconvenience-of-amazon-alexa-comes-to-third-party-smart-tvs-powered-by-lg-webos%2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HeadingPairs>
    <vt:vector size="2" baseType="variant">
      <vt:variant>
        <vt:lpstr>제목</vt:lpstr>
      </vt:variant>
      <vt:variant>
        <vt:i4>1</vt:i4>
      </vt:variant>
    </vt:vector>
  </HeadingPairs>
  <TitlesOfParts>
    <vt:vector size="1" baseType="lpstr">
      <vt:lpstr/>
    </vt:vector>
  </TitlesOfParts>
  <Company>LGE</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andrew.kang</dc:creator>
  <cp:lastModifiedBy>andrew.kang</cp:lastModifiedBy>
  <cp:revision>1</cp:revision>
  <dcterms:created xsi:type="dcterms:W3CDTF">2021-09-01T05:52:00Z</dcterms:created>
  <dcterms:modified xsi:type="dcterms:W3CDTF">2021-09-01T05:53:00Z</dcterms:modified>
</cp:coreProperties>
</file>